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2C" w:rsidRPr="00DF352C" w:rsidRDefault="00DF352C" w:rsidP="00DF352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F352C">
        <w:rPr>
          <w:rFonts w:eastAsia="Times New Roman" w:cs="Times New Roman"/>
          <w:b/>
          <w:szCs w:val="24"/>
          <w:lang w:eastAsia="ru-RU"/>
        </w:rPr>
        <w:t>План работу ГБОУ СОШ № 454</w:t>
      </w:r>
    </w:p>
    <w:p w:rsidR="00DF352C" w:rsidRPr="00DF352C" w:rsidRDefault="00DF352C" w:rsidP="00DF352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F352C">
        <w:rPr>
          <w:rFonts w:eastAsia="Times New Roman" w:cs="Times New Roman"/>
          <w:b/>
          <w:szCs w:val="24"/>
          <w:lang w:eastAsia="ru-RU"/>
        </w:rPr>
        <w:t>по антикоррупцион</w:t>
      </w:r>
      <w:r w:rsidR="00657A9B">
        <w:rPr>
          <w:rFonts w:eastAsia="Times New Roman" w:cs="Times New Roman"/>
          <w:b/>
          <w:szCs w:val="24"/>
          <w:lang w:eastAsia="ru-RU"/>
        </w:rPr>
        <w:t>ному воспитанию учащихся на 2018-2019</w:t>
      </w:r>
      <w:r w:rsidRPr="00DF352C">
        <w:rPr>
          <w:rFonts w:eastAsia="Times New Roman" w:cs="Times New Roman"/>
          <w:b/>
          <w:szCs w:val="24"/>
          <w:lang w:eastAsia="ru-RU"/>
        </w:rPr>
        <w:t xml:space="preserve"> учебный год</w:t>
      </w:r>
    </w:p>
    <w:p w:rsidR="00DF352C" w:rsidRPr="00DF352C" w:rsidRDefault="00DF352C" w:rsidP="00DF35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4892"/>
        <w:gridCol w:w="1505"/>
        <w:gridCol w:w="2365"/>
      </w:tblGrid>
      <w:tr w:rsidR="00DF352C" w:rsidRPr="00DF352C" w:rsidTr="004F0E1C">
        <w:tc>
          <w:tcPr>
            <w:tcW w:w="817" w:type="dxa"/>
          </w:tcPr>
          <w:p w:rsidR="00DF352C" w:rsidRPr="00DF352C" w:rsidRDefault="00DF352C" w:rsidP="00DF352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4954" w:type="dxa"/>
          </w:tcPr>
          <w:p w:rsidR="00DF352C" w:rsidRPr="00DF352C" w:rsidRDefault="00DF352C" w:rsidP="00DF352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b/>
                <w:szCs w:val="24"/>
                <w:lang w:eastAsia="ru-RU"/>
              </w:rPr>
              <w:t>Мероприятия</w:t>
            </w:r>
          </w:p>
        </w:tc>
        <w:tc>
          <w:tcPr>
            <w:tcW w:w="1422" w:type="dxa"/>
          </w:tcPr>
          <w:p w:rsidR="00DF352C" w:rsidRPr="00DF352C" w:rsidRDefault="00DF352C" w:rsidP="00DF352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b/>
                <w:szCs w:val="24"/>
                <w:lang w:eastAsia="ru-RU"/>
              </w:rPr>
              <w:t>Срок исполнения</w:t>
            </w:r>
          </w:p>
        </w:tc>
        <w:tc>
          <w:tcPr>
            <w:tcW w:w="2378" w:type="dxa"/>
          </w:tcPr>
          <w:p w:rsidR="00DF352C" w:rsidRPr="00DF352C" w:rsidRDefault="00DF352C" w:rsidP="00DF352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b/>
                <w:szCs w:val="24"/>
                <w:lang w:eastAsia="ru-RU"/>
              </w:rPr>
              <w:t>Ответственные</w:t>
            </w:r>
          </w:p>
        </w:tc>
      </w:tr>
      <w:tr w:rsidR="00DF352C" w:rsidRPr="00DF352C" w:rsidTr="004F0E1C">
        <w:tc>
          <w:tcPr>
            <w:tcW w:w="817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4954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Размещение в общедоступных местах и на сайте школы информации для родителей и учащихся:</w:t>
            </w:r>
          </w:p>
          <w:p w:rsidR="00DF352C" w:rsidRPr="00DF352C" w:rsidRDefault="00DF352C" w:rsidP="00DF352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Устава. Правил приёма учащихся;</w:t>
            </w:r>
          </w:p>
          <w:p w:rsidR="00DF352C" w:rsidRPr="00DF352C" w:rsidRDefault="00DF352C" w:rsidP="00DF352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Адресов и телефонов органов управления, куда могут обращаться граждане в случае проявления коррупционных действий</w:t>
            </w:r>
            <w:proofErr w:type="gramStart"/>
            <w:r w:rsidRPr="00DF352C">
              <w:rPr>
                <w:rFonts w:eastAsia="Times New Roman" w:cs="Times New Roman"/>
                <w:szCs w:val="24"/>
                <w:lang w:eastAsia="ru-RU"/>
              </w:rPr>
              <w:t>6</w:t>
            </w:r>
            <w:proofErr w:type="gramEnd"/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 фактов вымогательства, взяточничества, иных проявлений коррупции по внесению денежных средств.</w:t>
            </w:r>
          </w:p>
        </w:tc>
        <w:tc>
          <w:tcPr>
            <w:tcW w:w="1422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Август</w:t>
            </w:r>
          </w:p>
        </w:tc>
        <w:tc>
          <w:tcPr>
            <w:tcW w:w="2378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Воспитательная служба</w:t>
            </w:r>
          </w:p>
        </w:tc>
      </w:tr>
      <w:tr w:rsidR="00DF352C" w:rsidRPr="00DF352C" w:rsidTr="004F0E1C">
        <w:tc>
          <w:tcPr>
            <w:tcW w:w="817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4954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ШМО</w:t>
            </w:r>
            <w:r w:rsidR="00657A9B">
              <w:rPr>
                <w:rFonts w:eastAsia="Times New Roman" w:cs="Times New Roman"/>
                <w:szCs w:val="24"/>
                <w:lang w:eastAsia="ru-RU"/>
              </w:rPr>
              <w:t xml:space="preserve"> классных руководителей «Формы работы по антикоррупционному воспитанию</w:t>
            </w:r>
            <w:r w:rsidRPr="00DF352C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422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78" w:type="dxa"/>
          </w:tcPr>
          <w:p w:rsidR="00DF352C" w:rsidRPr="00DF352C" w:rsidRDefault="00657A9B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Петушкова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И.Н.</w:t>
            </w:r>
            <w:bookmarkStart w:id="0" w:name="_GoBack"/>
            <w:bookmarkEnd w:id="0"/>
          </w:p>
        </w:tc>
      </w:tr>
      <w:tr w:rsidR="00DF352C" w:rsidRPr="00DF352C" w:rsidTr="004F0E1C">
        <w:tc>
          <w:tcPr>
            <w:tcW w:w="817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4954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Тематические классные часы:</w:t>
            </w:r>
          </w:p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1.Что такое хорошо и что такое плохо? (1-е классы).</w:t>
            </w:r>
          </w:p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2.Добро – для одного, а для других? (2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3.Это честно? (3кл.)</w:t>
            </w:r>
          </w:p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4.Что такое справедливость? (4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5.Быть честным. (5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6.На страже порядка (6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7.Быть представителем власти. (7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8.Что такое коррупция? (8-9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.) </w:t>
            </w:r>
          </w:p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9.коррупция как противоправное действие. (10-11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422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378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DF352C" w:rsidRPr="00DF352C" w:rsidTr="004F0E1C">
        <w:tc>
          <w:tcPr>
            <w:tcW w:w="817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4954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Родительское собрание «Стимулирование ребёнка: кнут или пряник?» (методы педагогического воздействия на ребёнка) (1-7 класс)</w:t>
            </w:r>
          </w:p>
        </w:tc>
        <w:tc>
          <w:tcPr>
            <w:tcW w:w="1422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78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gramStart"/>
            <w:r w:rsidRPr="00DF352C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F352C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  <w:r w:rsidRPr="00DF352C">
              <w:rPr>
                <w:rFonts w:eastAsia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DF352C" w:rsidRPr="00DF352C" w:rsidTr="004F0E1C">
        <w:tc>
          <w:tcPr>
            <w:tcW w:w="817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4954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Радиопередача «Закон. Права. Обязанности» (1-11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.).</w:t>
            </w:r>
          </w:p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78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Мельникова О.Е.</w:t>
            </w:r>
          </w:p>
        </w:tc>
      </w:tr>
      <w:tr w:rsidR="00DF352C" w:rsidRPr="00DF352C" w:rsidTr="004F0E1C">
        <w:tc>
          <w:tcPr>
            <w:tcW w:w="817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4954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Игра по станциям «Знаешь ли ты Конституцию РФ?» (9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422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78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Задорожняя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 Е.Л.</w:t>
            </w:r>
          </w:p>
        </w:tc>
      </w:tr>
      <w:tr w:rsidR="00DF352C" w:rsidRPr="00DF352C" w:rsidTr="004F0E1C">
        <w:tc>
          <w:tcPr>
            <w:tcW w:w="817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4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Тематические классные часы, посвящённые 20-летию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Коституции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 РФ</w:t>
            </w:r>
          </w:p>
        </w:tc>
        <w:tc>
          <w:tcPr>
            <w:tcW w:w="1422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9-14 декабря</w:t>
            </w:r>
          </w:p>
        </w:tc>
        <w:tc>
          <w:tcPr>
            <w:tcW w:w="2378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DF352C" w:rsidRPr="00DF352C" w:rsidTr="004F0E1C">
        <w:tc>
          <w:tcPr>
            <w:tcW w:w="817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54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Радиопередача, посвящённая 20-летию Конституции РФ</w:t>
            </w:r>
          </w:p>
        </w:tc>
        <w:tc>
          <w:tcPr>
            <w:tcW w:w="1422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12 декабря</w:t>
            </w:r>
          </w:p>
        </w:tc>
        <w:tc>
          <w:tcPr>
            <w:tcW w:w="2378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Рындина С.Г.</w:t>
            </w:r>
          </w:p>
        </w:tc>
      </w:tr>
      <w:tr w:rsidR="00DF352C" w:rsidRPr="00DF352C" w:rsidTr="004F0E1C">
        <w:tc>
          <w:tcPr>
            <w:tcW w:w="817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4954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Тематические классные часы:</w:t>
            </w:r>
          </w:p>
          <w:p w:rsidR="00DF352C" w:rsidRPr="00DF352C" w:rsidRDefault="00DF352C" w:rsidP="00DF352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Что значит любить маму, папу? (1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Кого мы называем добрым? (2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Можно и нельзя. (3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Упорство и упрямство. (4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По законам справедливости. (5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Проблема «обходного» пути. (6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Властные полномочия. (7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Коррупция как противоправное действие. (8-9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Как разрешить противоречия между желанием и требованием? (10-11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422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2378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DF352C" w:rsidRPr="00DF352C" w:rsidTr="004F0E1C">
        <w:tc>
          <w:tcPr>
            <w:tcW w:w="817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954" w:type="dxa"/>
          </w:tcPr>
          <w:p w:rsidR="00DF352C" w:rsidRPr="00DF352C" w:rsidRDefault="00657A9B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Устный журнал</w:t>
            </w:r>
            <w:r w:rsidR="00DF352C" w:rsidRPr="00DF352C">
              <w:rPr>
                <w:rFonts w:eastAsia="Times New Roman" w:cs="Times New Roman"/>
                <w:szCs w:val="24"/>
                <w:lang w:eastAsia="ru-RU"/>
              </w:rPr>
              <w:t xml:space="preserve"> «Взятка лишает тебя свободы»  (9-10 классы)</w:t>
            </w:r>
          </w:p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378" w:type="dxa"/>
          </w:tcPr>
          <w:p w:rsidR="00DF352C" w:rsidRPr="00DF352C" w:rsidRDefault="00657A9B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Виноградов А.В.</w:t>
            </w:r>
          </w:p>
        </w:tc>
      </w:tr>
      <w:tr w:rsidR="00DF352C" w:rsidRPr="00DF352C" w:rsidTr="004F0E1C">
        <w:tc>
          <w:tcPr>
            <w:tcW w:w="817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4954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Тематические классные часы:</w:t>
            </w:r>
          </w:p>
          <w:p w:rsidR="00DF352C" w:rsidRPr="00DF352C" w:rsidRDefault="00DF352C" w:rsidP="00DF352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Неженки и сорванцы. (1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Подарки другие способы благодарности. (2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Как у нас в семье празднуются дни рождения? (3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Мы все разные, но у нас равные права. (4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Что такое взятка? (5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Откуда берутся запреты? (6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Когда всё в твоих руках… (7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Как решить проблему коррупции (8-9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Государство и человек: конфликт интересов. (10-11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422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Март </w:t>
            </w:r>
          </w:p>
        </w:tc>
        <w:tc>
          <w:tcPr>
            <w:tcW w:w="2378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DF352C" w:rsidRPr="00DF352C" w:rsidTr="004F0E1C">
        <w:tc>
          <w:tcPr>
            <w:tcW w:w="817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4954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Родительское собрание «Всегда ли родитель прав?» (способы общения в семье) для 7-9 классов</w:t>
            </w:r>
          </w:p>
        </w:tc>
        <w:tc>
          <w:tcPr>
            <w:tcW w:w="1422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Март </w:t>
            </w:r>
          </w:p>
        </w:tc>
        <w:tc>
          <w:tcPr>
            <w:tcW w:w="2378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Рубцова С.Н. (психолог)</w:t>
            </w:r>
          </w:p>
        </w:tc>
      </w:tr>
      <w:tr w:rsidR="00DF352C" w:rsidRPr="00DF352C" w:rsidTr="004F0E1C">
        <w:tc>
          <w:tcPr>
            <w:tcW w:w="817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4954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Неделя истории и права (5-11 классы):</w:t>
            </w:r>
          </w:p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1) Устный журнал «Слово о благодарности» (5-6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.).</w:t>
            </w:r>
          </w:p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2) Конкурс презентаций «Мы за общество, свободное от коррупции!» (7-8 классы).</w:t>
            </w:r>
          </w:p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78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Мельникова О.Е.</w:t>
            </w:r>
          </w:p>
          <w:p w:rsidR="00657A9B" w:rsidRDefault="00657A9B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657A9B" w:rsidRDefault="00657A9B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Задорожняя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 Е.Л.</w:t>
            </w:r>
          </w:p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F352C" w:rsidRPr="00DF352C" w:rsidTr="004F0E1C">
        <w:tc>
          <w:tcPr>
            <w:tcW w:w="817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4954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Тематические классные часы:</w:t>
            </w:r>
          </w:p>
          <w:p w:rsidR="00DF352C" w:rsidRPr="00DF352C" w:rsidRDefault="00DF352C" w:rsidP="00DF352C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Что такое справедливость? (1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«Упорство и упрямство» (2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Мы все разные, но у нас равные права» (3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«Как прожить без ссор?»  (4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«На страже порядка» (5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«Что такое равноправие?» (6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«Что такое подкуп?» (7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«Откуда берётся коррупция?» (8-9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  <w:p w:rsidR="00DF352C" w:rsidRPr="00DF352C" w:rsidRDefault="00DF352C" w:rsidP="00DF352C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«Требования к человеку, обличённому властью» (10-11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422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Май </w:t>
            </w:r>
          </w:p>
        </w:tc>
        <w:tc>
          <w:tcPr>
            <w:tcW w:w="2378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DF352C" w:rsidRPr="00DF352C" w:rsidTr="004F0E1C">
        <w:tc>
          <w:tcPr>
            <w:tcW w:w="817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13. </w:t>
            </w:r>
          </w:p>
        </w:tc>
        <w:tc>
          <w:tcPr>
            <w:tcW w:w="4954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Родительское собрание «Преимущество соблюдения законов» (1-11 </w:t>
            </w:r>
            <w:proofErr w:type="spellStart"/>
            <w:r w:rsidRPr="00DF352C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DF352C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</w:tc>
        <w:tc>
          <w:tcPr>
            <w:tcW w:w="1422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 xml:space="preserve">Май </w:t>
            </w:r>
          </w:p>
        </w:tc>
        <w:tc>
          <w:tcPr>
            <w:tcW w:w="2378" w:type="dxa"/>
          </w:tcPr>
          <w:p w:rsidR="00DF352C" w:rsidRPr="00DF352C" w:rsidRDefault="00DF352C" w:rsidP="00DF352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F352C">
              <w:rPr>
                <w:rFonts w:eastAsia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</w:tbl>
    <w:p w:rsidR="00DF352C" w:rsidRPr="00DF352C" w:rsidRDefault="00DF352C" w:rsidP="00DF35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F352C" w:rsidRPr="00DF352C" w:rsidRDefault="00DF352C" w:rsidP="00DF352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10359" w:rsidRDefault="00110359"/>
    <w:sectPr w:rsidR="0011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AFE"/>
    <w:multiLevelType w:val="hybridMultilevel"/>
    <w:tmpl w:val="D4E4DA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178F5"/>
    <w:multiLevelType w:val="hybridMultilevel"/>
    <w:tmpl w:val="45DA2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65D61"/>
    <w:multiLevelType w:val="hybridMultilevel"/>
    <w:tmpl w:val="97E824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83EFA"/>
    <w:multiLevelType w:val="hybridMultilevel"/>
    <w:tmpl w:val="61126A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3C"/>
    <w:rsid w:val="000674DC"/>
    <w:rsid w:val="00110359"/>
    <w:rsid w:val="00657A9B"/>
    <w:rsid w:val="00CE063C"/>
    <w:rsid w:val="00D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D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D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2017-12-29T10:42:00Z</dcterms:created>
  <dcterms:modified xsi:type="dcterms:W3CDTF">2019-05-31T10:16:00Z</dcterms:modified>
</cp:coreProperties>
</file>