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5C" w:rsidRDefault="007F0D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D8C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русскому языку УМК «Перспектива» 4 класс</w:t>
      </w:r>
    </w:p>
    <w:p w:rsidR="00CB3753" w:rsidRPr="001815F7" w:rsidRDefault="00CB3753" w:rsidP="0018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5F7">
        <w:rPr>
          <w:rFonts w:ascii="Times New Roman" w:hAnsi="Times New Roman" w:cs="Times New Roman"/>
          <w:sz w:val="24"/>
          <w:szCs w:val="24"/>
        </w:rPr>
        <w:t>Рабочая программа по предмету «Русский язык» 4 класса создана на основе:</w:t>
      </w:r>
    </w:p>
    <w:p w:rsidR="00CB3753" w:rsidRPr="001815F7" w:rsidRDefault="00CB3753" w:rsidP="001815F7">
      <w:pPr>
        <w:spacing w:after="0" w:line="240" w:lineRule="auto"/>
        <w:ind w:left="1337"/>
        <w:rPr>
          <w:rFonts w:ascii="Times New Roman" w:hAnsi="Times New Roman" w:cs="Times New Roman"/>
          <w:sz w:val="24"/>
          <w:szCs w:val="24"/>
        </w:rPr>
      </w:pPr>
      <w:r w:rsidRPr="001815F7">
        <w:rPr>
          <w:rFonts w:ascii="Times New Roman" w:hAnsi="Times New Roman" w:cs="Times New Roman"/>
          <w:sz w:val="24"/>
          <w:szCs w:val="24"/>
        </w:rPr>
        <w:t xml:space="preserve">        Федерального  государственного образовательного стандарта начального общего образования;  </w:t>
      </w:r>
    </w:p>
    <w:p w:rsidR="00CB3753" w:rsidRPr="001815F7" w:rsidRDefault="00CB3753" w:rsidP="001815F7">
      <w:pPr>
        <w:spacing w:after="0" w:line="240" w:lineRule="auto"/>
        <w:ind w:left="1337"/>
        <w:rPr>
          <w:rFonts w:ascii="Times New Roman" w:hAnsi="Times New Roman" w:cs="Times New Roman"/>
          <w:sz w:val="24"/>
          <w:szCs w:val="24"/>
        </w:rPr>
      </w:pPr>
      <w:r w:rsidRPr="001815F7">
        <w:rPr>
          <w:rFonts w:ascii="Times New Roman" w:hAnsi="Times New Roman" w:cs="Times New Roman"/>
          <w:sz w:val="24"/>
          <w:szCs w:val="24"/>
        </w:rPr>
        <w:t>        Концепции духовно-нравственного развития и воспитания личности гражданина России;</w:t>
      </w:r>
    </w:p>
    <w:p w:rsidR="00CB3753" w:rsidRPr="001815F7" w:rsidRDefault="00CB3753" w:rsidP="001815F7">
      <w:pPr>
        <w:spacing w:after="0" w:line="240" w:lineRule="auto"/>
        <w:ind w:left="1337"/>
        <w:rPr>
          <w:rFonts w:ascii="Times New Roman" w:hAnsi="Times New Roman" w:cs="Times New Roman"/>
          <w:sz w:val="24"/>
          <w:szCs w:val="24"/>
        </w:rPr>
      </w:pPr>
      <w:r w:rsidRPr="001815F7">
        <w:rPr>
          <w:rFonts w:ascii="Times New Roman" w:hAnsi="Times New Roman" w:cs="Times New Roman"/>
          <w:sz w:val="24"/>
          <w:szCs w:val="24"/>
        </w:rPr>
        <w:t>        Программы курса «Русский язык» под редакцией Л.Ф.Климановой, Т.В.Бабушкиной, «Просвещение», 2011 год;</w:t>
      </w:r>
    </w:p>
    <w:p w:rsidR="00CB3753" w:rsidRPr="001815F7" w:rsidRDefault="00CB3753" w:rsidP="001815F7">
      <w:pPr>
        <w:spacing w:after="0" w:line="240" w:lineRule="auto"/>
        <w:ind w:left="1337"/>
        <w:rPr>
          <w:rFonts w:ascii="Times New Roman" w:hAnsi="Times New Roman" w:cs="Times New Roman"/>
          <w:sz w:val="24"/>
          <w:szCs w:val="24"/>
        </w:rPr>
      </w:pPr>
      <w:r w:rsidRPr="001815F7">
        <w:rPr>
          <w:rFonts w:ascii="Times New Roman" w:hAnsi="Times New Roman" w:cs="Times New Roman"/>
          <w:sz w:val="24"/>
          <w:szCs w:val="24"/>
        </w:rPr>
        <w:t>        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2018/2019 учебный год;</w:t>
      </w:r>
    </w:p>
    <w:p w:rsidR="00CB3753" w:rsidRPr="001815F7" w:rsidRDefault="001815F7" w:rsidP="001815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3753" w:rsidRPr="001815F7">
        <w:rPr>
          <w:rFonts w:ascii="Times New Roman" w:hAnsi="Times New Roman" w:cs="Times New Roman"/>
          <w:sz w:val="24"/>
          <w:szCs w:val="24"/>
        </w:rPr>
        <w:t>        Учебного плана школы на 2018-2019 учебный год;</w:t>
      </w:r>
    </w:p>
    <w:p w:rsidR="00CB3753" w:rsidRPr="001815F7" w:rsidRDefault="001815F7" w:rsidP="00181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3753" w:rsidRPr="001815F7">
        <w:rPr>
          <w:rFonts w:ascii="Times New Roman" w:hAnsi="Times New Roman" w:cs="Times New Roman"/>
          <w:sz w:val="24"/>
          <w:szCs w:val="24"/>
        </w:rPr>
        <w:t>        Планируемых результатов начального общего образования.</w:t>
      </w:r>
    </w:p>
    <w:p w:rsidR="00CB3753" w:rsidRPr="001815F7" w:rsidRDefault="00CB3753" w:rsidP="00CB3753">
      <w:pPr>
        <w:spacing w:after="0" w:line="240" w:lineRule="auto"/>
        <w:ind w:left="1337" w:firstLine="709"/>
        <w:rPr>
          <w:rFonts w:ascii="Times New Roman" w:hAnsi="Times New Roman" w:cs="Times New Roman"/>
          <w:sz w:val="24"/>
          <w:szCs w:val="24"/>
        </w:rPr>
      </w:pPr>
    </w:p>
    <w:p w:rsidR="00CB3753" w:rsidRPr="001815F7" w:rsidRDefault="00CB3753" w:rsidP="001815F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b/>
          <w:sz w:val="24"/>
          <w:szCs w:val="24"/>
        </w:rPr>
        <w:t>Цель:</w:t>
      </w:r>
      <w:r w:rsidRPr="001815F7">
        <w:rPr>
          <w:rFonts w:ascii="Times New Roman" w:hAnsi="Times New Roman"/>
          <w:sz w:val="24"/>
          <w:szCs w:val="24"/>
        </w:rPr>
        <w:t xml:space="preserve"> курс русского языка направлен на развитие коммуникативно-речевых и интеллектуальных способностей учащихся, умения свободно пользоваться родным языком в различных ситуациях общения; воспитание любви к родному языку и формирование интереса к его изучению; духовно-нравственное развитие учащихся. </w:t>
      </w:r>
    </w:p>
    <w:p w:rsidR="00CB3753" w:rsidRPr="001815F7" w:rsidRDefault="00CB3753" w:rsidP="001815F7">
      <w:pPr>
        <w:pStyle w:val="a3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815F7">
        <w:rPr>
          <w:rFonts w:ascii="Times New Roman" w:hAnsi="Times New Roman"/>
          <w:b/>
          <w:color w:val="000000"/>
          <w:sz w:val="24"/>
          <w:szCs w:val="24"/>
        </w:rPr>
        <w:t>Задачи программы</w:t>
      </w:r>
      <w:r w:rsidRPr="001815F7">
        <w:rPr>
          <w:rFonts w:ascii="Times New Roman" w:hAnsi="Times New Roman"/>
          <w:color w:val="000000"/>
          <w:sz w:val="24"/>
          <w:szCs w:val="24"/>
        </w:rPr>
        <w:t>:</w:t>
      </w:r>
    </w:p>
    <w:p w:rsidR="00CB3753" w:rsidRPr="001815F7" w:rsidRDefault="00CB3753" w:rsidP="001815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CB3753" w:rsidRPr="001815F7" w:rsidRDefault="00CB3753" w:rsidP="001815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 xml:space="preserve">обеспечивать усвоение программного материала по языку (по фонетике, графике, лексике, грамматике, орфографии); </w:t>
      </w:r>
    </w:p>
    <w:p w:rsidR="00CB3753" w:rsidRPr="001815F7" w:rsidRDefault="00CB3753" w:rsidP="001815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стимулировать развитие коммуникативно-речевых умений и навыков;</w:t>
      </w:r>
    </w:p>
    <w:p w:rsidR="00CB3753" w:rsidRPr="001815F7" w:rsidRDefault="00CB3753" w:rsidP="001815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пользоваться формулами речевого этикета в различных ситуациях общения;</w:t>
      </w:r>
    </w:p>
    <w:p w:rsidR="00CB3753" w:rsidRPr="001815F7" w:rsidRDefault="00CB3753" w:rsidP="001815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CB3753" w:rsidRPr="001815F7" w:rsidRDefault="00CB3753" w:rsidP="001815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CB3753" w:rsidRPr="001815F7" w:rsidRDefault="00CB3753" w:rsidP="001815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CB3753" w:rsidRPr="001815F7" w:rsidRDefault="00CB3753" w:rsidP="001815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 xml:space="preserve">развивать творческие способности детей, их стремление к созданию собственных текстов. </w:t>
      </w:r>
    </w:p>
    <w:p w:rsidR="00CB3753" w:rsidRPr="001815F7" w:rsidRDefault="00CB3753" w:rsidP="001815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b/>
          <w:sz w:val="24"/>
          <w:szCs w:val="24"/>
        </w:rPr>
        <w:t>Главные направления</w:t>
      </w:r>
      <w:r w:rsidRPr="001815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5F7">
        <w:rPr>
          <w:rFonts w:ascii="Times New Roman" w:hAnsi="Times New Roman"/>
          <w:sz w:val="24"/>
          <w:szCs w:val="24"/>
        </w:rPr>
        <w:t>работы по учебно-методическому комплекту:</w:t>
      </w:r>
    </w:p>
    <w:p w:rsidR="00CB3753" w:rsidRPr="001815F7" w:rsidRDefault="00CB3753" w:rsidP="001815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развитие и совершенствование основных видов речевой деятельности (говорение, слушание, чтение, письмо, мысленная речь);</w:t>
      </w:r>
    </w:p>
    <w:p w:rsidR="00CB3753" w:rsidRPr="001815F7" w:rsidRDefault="00CB3753" w:rsidP="001815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формирование научных, доступных младшим школьникам представлений о лингвистических понятиях и орфографических явлениях, необходимых и достаточных для дальнейшего обучения родному языку, а также формирование умений и навыков использовать их в практике устной и письменной речи;</w:t>
      </w:r>
    </w:p>
    <w:p w:rsidR="00CB3753" w:rsidRPr="001815F7" w:rsidRDefault="00CB3753" w:rsidP="001815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активизация мыслительной</w:t>
      </w:r>
      <w:proofErr w:type="gramStart"/>
      <w:r w:rsidRPr="001815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815F7">
        <w:rPr>
          <w:rFonts w:ascii="Times New Roman" w:hAnsi="Times New Roman"/>
          <w:sz w:val="24"/>
          <w:szCs w:val="24"/>
        </w:rPr>
        <w:t xml:space="preserve"> познавательно-языковой и речевой деятельности учащихся разных уровней подготовленности к изучению русского языка;</w:t>
      </w:r>
    </w:p>
    <w:p w:rsidR="00CB3753" w:rsidRPr="001815F7" w:rsidRDefault="00CB3753" w:rsidP="001815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создание у школьников устойчивой мотивации к изучению русского языка, воспитание чувства уважения к слову и к русскому языку в целом.</w:t>
      </w:r>
    </w:p>
    <w:p w:rsidR="00CB3753" w:rsidRPr="001815F7" w:rsidRDefault="00CB3753" w:rsidP="001815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 xml:space="preserve">Концептуальной основой нового учебника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</w:t>
      </w:r>
      <w:r w:rsidRPr="001815F7">
        <w:rPr>
          <w:rFonts w:ascii="Times New Roman" w:hAnsi="Times New Roman"/>
          <w:sz w:val="24"/>
          <w:szCs w:val="24"/>
        </w:rPr>
        <w:lastRenderedPageBreak/>
        <w:t>навыками, которые придают изучению языка практическую, функциональную направленность.</w:t>
      </w:r>
    </w:p>
    <w:p w:rsidR="00CB3753" w:rsidRPr="001815F7" w:rsidRDefault="00CB3753" w:rsidP="001815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Особенностью предмета является его тесная взаимосвязь с литературным чтением, обеспечивающая реализацию основных задач содержания предмет</w:t>
      </w:r>
      <w:r w:rsidRPr="001815F7">
        <w:rPr>
          <w:rFonts w:ascii="Times New Roman" w:hAnsi="Times New Roman"/>
          <w:sz w:val="24"/>
          <w:szCs w:val="24"/>
        </w:rPr>
        <w:softHyphen/>
        <w:t>ной области «Филология»:</w:t>
      </w:r>
    </w:p>
    <w:p w:rsidR="00CB3753" w:rsidRPr="001815F7" w:rsidRDefault="00CB3753" w:rsidP="001815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</w:t>
      </w:r>
      <w:r w:rsidRPr="001815F7">
        <w:rPr>
          <w:rFonts w:ascii="Times New Roman" w:hAnsi="Times New Roman"/>
          <w:sz w:val="24"/>
          <w:szCs w:val="24"/>
        </w:rPr>
        <w:softHyphen/>
        <w:t>зии языкового и культурного пространства России, о языке как основе на</w:t>
      </w:r>
      <w:r w:rsidRPr="001815F7">
        <w:rPr>
          <w:rFonts w:ascii="Times New Roman" w:hAnsi="Times New Roman"/>
          <w:sz w:val="24"/>
          <w:szCs w:val="24"/>
        </w:rPr>
        <w:softHyphen/>
        <w:t>ционального самосознания;</w:t>
      </w:r>
    </w:p>
    <w:p w:rsidR="00CB3753" w:rsidRPr="001815F7" w:rsidRDefault="00CB3753" w:rsidP="001815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CB3753" w:rsidRPr="001815F7" w:rsidRDefault="00CB3753" w:rsidP="001815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развитие коммуникативных умений;</w:t>
      </w:r>
    </w:p>
    <w:p w:rsidR="00CB3753" w:rsidRPr="001815F7" w:rsidRDefault="00CB3753" w:rsidP="001815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развитие нравственных и эстетических чувств;</w:t>
      </w:r>
    </w:p>
    <w:p w:rsidR="00CB3753" w:rsidRPr="001815F7" w:rsidRDefault="00CB3753" w:rsidP="001815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развитие способностей к творческой деятельности.</w:t>
      </w:r>
    </w:p>
    <w:p w:rsidR="00CB3753" w:rsidRPr="001815F7" w:rsidRDefault="00CB3753" w:rsidP="001815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 xml:space="preserve">Рабочая программа рассчитана на 170 часов в год, 5 часов в неделю </w:t>
      </w:r>
      <w:r w:rsidRPr="001815F7">
        <w:rPr>
          <w:rFonts w:ascii="Times New Roman" w:eastAsia="GulimChe" w:hAnsi="Times New Roman"/>
          <w:sz w:val="24"/>
          <w:szCs w:val="24"/>
        </w:rPr>
        <w:t>в соответствии с учебным планом ГБОУ по УМК «Перспектива», авторы учебника Климанова Л.Ф</w:t>
      </w:r>
      <w:r w:rsidRPr="001815F7">
        <w:rPr>
          <w:rFonts w:ascii="Times New Roman" w:hAnsi="Times New Roman"/>
          <w:sz w:val="24"/>
          <w:szCs w:val="24"/>
        </w:rPr>
        <w:t xml:space="preserve">., Бабушкина Т.В. </w:t>
      </w:r>
    </w:p>
    <w:p w:rsidR="00397ACA" w:rsidRPr="001815F7" w:rsidRDefault="00397ACA" w:rsidP="00397ACA">
      <w:pPr>
        <w:rPr>
          <w:rFonts w:ascii="Times New Roman" w:hAnsi="Times New Roman" w:cs="Times New Roman"/>
          <w:sz w:val="24"/>
          <w:szCs w:val="24"/>
        </w:rPr>
      </w:pPr>
    </w:p>
    <w:p w:rsidR="00397ACA" w:rsidRDefault="00397ACA" w:rsidP="00397A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D8C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очей программе по литературному чтению</w:t>
      </w:r>
      <w:r w:rsidRPr="007F0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УМК «Перспектива» </w:t>
      </w:r>
    </w:p>
    <w:p w:rsidR="00397ACA" w:rsidRDefault="00397ACA" w:rsidP="00397A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D8C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FE62AA" w:rsidRPr="001815F7" w:rsidRDefault="00FE62AA" w:rsidP="00FE62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Рабочая программа по предмету «Литературное чтение» 4 класс создана на основе:</w:t>
      </w:r>
    </w:p>
    <w:p w:rsidR="00FE62AA" w:rsidRPr="001815F7" w:rsidRDefault="00FE62AA" w:rsidP="00FE62A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  <w:lang w:val="ru-RU"/>
        </w:rPr>
        <w:t>Федерального  государственного образовательного стандарта начального общего образования</w:t>
      </w:r>
      <w:r w:rsidRPr="001815F7">
        <w:rPr>
          <w:rStyle w:val="aa"/>
          <w:rFonts w:ascii="Times New Roman" w:hAnsi="Times New Roman"/>
          <w:sz w:val="24"/>
          <w:szCs w:val="24"/>
        </w:rPr>
        <w:footnoteReference w:id="1"/>
      </w:r>
      <w:r w:rsidRPr="001815F7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1815F7">
        <w:rPr>
          <w:rFonts w:ascii="Times New Roman" w:hAnsi="Times New Roman"/>
          <w:sz w:val="24"/>
          <w:szCs w:val="24"/>
          <w:lang w:val="ru-RU"/>
        </w:rPr>
        <w:t>утвержден</w:t>
      </w:r>
      <w:proofErr w:type="gramEnd"/>
      <w:r w:rsidRPr="001815F7">
        <w:rPr>
          <w:rFonts w:ascii="Times New Roman" w:hAnsi="Times New Roman"/>
          <w:sz w:val="24"/>
          <w:szCs w:val="24"/>
          <w:lang w:val="ru-RU"/>
        </w:rPr>
        <w:t xml:space="preserve"> приказом Министерства образования и науки Российской Федерации от 6 октября 2009г. </w:t>
      </w:r>
      <w:r w:rsidRPr="001815F7">
        <w:rPr>
          <w:rFonts w:ascii="Times New Roman" w:hAnsi="Times New Roman"/>
          <w:sz w:val="24"/>
          <w:szCs w:val="24"/>
        </w:rPr>
        <w:t>№373)</w:t>
      </w:r>
    </w:p>
    <w:p w:rsidR="00FE62AA" w:rsidRPr="001815F7" w:rsidRDefault="00FE62AA" w:rsidP="00FE62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 w:rsidRPr="001815F7">
        <w:rPr>
          <w:rStyle w:val="aa"/>
          <w:rFonts w:ascii="Times New Roman" w:hAnsi="Times New Roman"/>
          <w:sz w:val="24"/>
          <w:szCs w:val="24"/>
        </w:rPr>
        <w:footnoteReference w:id="2"/>
      </w:r>
      <w:r w:rsidRPr="001815F7">
        <w:rPr>
          <w:rFonts w:ascii="Times New Roman" w:hAnsi="Times New Roman"/>
          <w:sz w:val="24"/>
          <w:szCs w:val="24"/>
        </w:rPr>
        <w:t>;</w:t>
      </w:r>
    </w:p>
    <w:p w:rsidR="00FE62AA" w:rsidRPr="001815F7" w:rsidRDefault="00FE62AA" w:rsidP="00FE62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 xml:space="preserve">Программы курса «Литературное чтение» под редакцией Л.Ф. Климановой, М.В. </w:t>
      </w:r>
      <w:proofErr w:type="spellStart"/>
      <w:r w:rsidRPr="001815F7">
        <w:rPr>
          <w:rFonts w:ascii="Times New Roman" w:hAnsi="Times New Roman"/>
          <w:sz w:val="24"/>
          <w:szCs w:val="24"/>
        </w:rPr>
        <w:t>Бойкиной</w:t>
      </w:r>
      <w:proofErr w:type="spellEnd"/>
      <w:r w:rsidRPr="001815F7">
        <w:rPr>
          <w:rFonts w:ascii="Times New Roman" w:hAnsi="Times New Roman"/>
          <w:sz w:val="24"/>
          <w:szCs w:val="24"/>
        </w:rPr>
        <w:t xml:space="preserve"> «Просвещение», 2013 год;</w:t>
      </w:r>
    </w:p>
    <w:p w:rsidR="00FE62AA" w:rsidRPr="001815F7" w:rsidRDefault="00FE62AA" w:rsidP="00FE62AA">
      <w:pPr>
        <w:pStyle w:val="a6"/>
        <w:numPr>
          <w:ilvl w:val="0"/>
          <w:numId w:val="5"/>
        </w:numPr>
        <w:tabs>
          <w:tab w:val="left" w:pos="0"/>
        </w:tabs>
        <w:spacing w:after="0"/>
      </w:pPr>
      <w:r w:rsidRPr="001815F7">
        <w:t>Федерального перечня учебников на 2018-2019 учебный год,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FE62AA" w:rsidRPr="001815F7" w:rsidRDefault="00FE62AA" w:rsidP="00FE62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Учебного плана школы на 2018-2019 учебный год;</w:t>
      </w:r>
    </w:p>
    <w:p w:rsidR="00FE62AA" w:rsidRPr="001815F7" w:rsidRDefault="00FE62AA" w:rsidP="00FE62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Планируемых результатов начального общего образования.</w:t>
      </w:r>
    </w:p>
    <w:p w:rsidR="00FE62AA" w:rsidRPr="001815F7" w:rsidRDefault="00FE62AA" w:rsidP="00181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5F7">
        <w:rPr>
          <w:rFonts w:ascii="Times New Roman" w:hAnsi="Times New Roman" w:cs="Times New Roman"/>
          <w:sz w:val="24"/>
          <w:szCs w:val="24"/>
        </w:rPr>
        <w:t>Курс литературного чтения охватывает два ключевых направления:</w:t>
      </w:r>
    </w:p>
    <w:p w:rsidR="00FE62AA" w:rsidRPr="001815F7" w:rsidRDefault="00FE62AA" w:rsidP="00FE62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15F7">
        <w:rPr>
          <w:rFonts w:ascii="Times New Roman" w:hAnsi="Times New Roman" w:cs="Times New Roman"/>
          <w:sz w:val="24"/>
          <w:szCs w:val="24"/>
        </w:rPr>
        <w:t>— формирование и совершенствование навыка чтения и коммуникативно-речевых умений;</w:t>
      </w:r>
    </w:p>
    <w:p w:rsidR="00FE62AA" w:rsidRPr="001815F7" w:rsidRDefault="00FE62AA" w:rsidP="00FE62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15F7">
        <w:rPr>
          <w:rFonts w:ascii="Times New Roman" w:hAnsi="Times New Roman" w:cs="Times New Roman"/>
          <w:sz w:val="24"/>
          <w:szCs w:val="24"/>
        </w:rPr>
        <w:t>— приобщение младших школьников к чтению художественной литературы, имеющей огромный потенциал с точки зрения эстетического и нравственного развития учащихся.</w:t>
      </w:r>
    </w:p>
    <w:p w:rsidR="00FE62AA" w:rsidRPr="001815F7" w:rsidRDefault="00FE62AA" w:rsidP="001815F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 xml:space="preserve">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 Учащиеся постепенно начинают понимать, что цель общения 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</w:t>
      </w:r>
      <w:r w:rsidRPr="001815F7">
        <w:rPr>
          <w:rFonts w:ascii="Times New Roman" w:hAnsi="Times New Roman"/>
          <w:sz w:val="24"/>
          <w:szCs w:val="24"/>
        </w:rPr>
        <w:lastRenderedPageBreak/>
        <w:t>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 В этом состоит одна из важнейших воспитательных задач уроков литературного чтения.</w:t>
      </w:r>
    </w:p>
    <w:p w:rsidR="00FE62AA" w:rsidRPr="001815F7" w:rsidRDefault="00FE62AA" w:rsidP="001815F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 xml:space="preserve">          В целом программа «Литературное чтение» обеспечивает развитие коммуникативно-речевых навыков и умений, помогает ввести детей в мир художественной литературы, способствует воспитанию читательской культуры. Культура читателя не сводится к умению бережно обращаться с книгой. </w:t>
      </w:r>
      <w:proofErr w:type="gramStart"/>
      <w:r w:rsidRPr="001815F7">
        <w:rPr>
          <w:rFonts w:ascii="Times New Roman" w:hAnsi="Times New Roman"/>
          <w:sz w:val="24"/>
          <w:szCs w:val="24"/>
        </w:rPr>
        <w:t>Она проявляется в умении глубоко проникать в смысл читаемого, в умении выбрать достойную книгу для чтения и в желании постоянно читать художественную литературу.</w:t>
      </w:r>
      <w:proofErr w:type="gramEnd"/>
      <w:r w:rsidRPr="001815F7">
        <w:rPr>
          <w:rFonts w:ascii="Times New Roman" w:hAnsi="Times New Roman"/>
          <w:sz w:val="24"/>
          <w:szCs w:val="24"/>
        </w:rPr>
        <w:t xml:space="preserve"> Культура чтения сказывается на всем духовно-нравственном и эстетическом развитии личности младшего школьника.</w:t>
      </w:r>
    </w:p>
    <w:p w:rsidR="003A4B93" w:rsidRPr="001815F7" w:rsidRDefault="00FE62AA" w:rsidP="001815F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>Включение в уроки прослушивания поэтических текстов формирует эмоциональное пространство урока, необходимый настрой</w:t>
      </w:r>
      <w:r w:rsidR="003A4B93" w:rsidRPr="001815F7">
        <w:rPr>
          <w:rFonts w:ascii="Times New Roman" w:hAnsi="Times New Roman"/>
          <w:sz w:val="24"/>
          <w:szCs w:val="24"/>
        </w:rPr>
        <w:t xml:space="preserve"> учащихся на восприятие художественного произведения, способствует более глубокому пониманию учащимися настроения, передаваемого автором, его чувств и в конечном итоге смысла текста.</w:t>
      </w:r>
    </w:p>
    <w:p w:rsidR="003A4B93" w:rsidRPr="001815F7" w:rsidRDefault="003A4B93" w:rsidP="001815F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15F7">
        <w:rPr>
          <w:rFonts w:ascii="Times New Roman" w:hAnsi="Times New Roman"/>
          <w:sz w:val="24"/>
          <w:szCs w:val="24"/>
        </w:rPr>
        <w:tab/>
        <w:t xml:space="preserve">Обучение выразительному чтению – одна из ведущих задач уроков литературного чтения. Исходя из психологических особенностей младших школьников, учитывая их стремление подражать, интуитивно улавливать эмоциональную тональность литературного произведения, </w:t>
      </w:r>
      <w:proofErr w:type="spellStart"/>
      <w:r w:rsidRPr="001815F7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1815F7">
        <w:rPr>
          <w:rFonts w:ascii="Times New Roman" w:hAnsi="Times New Roman"/>
          <w:sz w:val="24"/>
          <w:szCs w:val="24"/>
        </w:rPr>
        <w:t xml:space="preserve"> будет создавать условия для обучения выразительному чтению учащихся начальной школы, усвоению правильной интонации, способов придания тексту необходимой эмоциональной окраски при его чтении.</w:t>
      </w:r>
    </w:p>
    <w:p w:rsidR="003A4B93" w:rsidRPr="001815F7" w:rsidRDefault="003A4B93" w:rsidP="003A4B93">
      <w:pPr>
        <w:rPr>
          <w:rFonts w:ascii="Times New Roman" w:hAnsi="Times New Roman" w:cs="Times New Roman"/>
          <w:b/>
          <w:sz w:val="24"/>
          <w:szCs w:val="24"/>
        </w:rPr>
      </w:pPr>
      <w:r w:rsidRPr="003A4B93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3A4B93">
        <w:rPr>
          <w:rFonts w:ascii="Times New Roman" w:hAnsi="Times New Roman" w:cs="Times New Roman"/>
          <w:sz w:val="24"/>
          <w:szCs w:val="24"/>
        </w:rPr>
        <w:br/>
        <w:t xml:space="preserve">           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3A4B93" w:rsidRPr="003A4B93" w:rsidRDefault="003A4B93" w:rsidP="003A4B93">
      <w:pPr>
        <w:rPr>
          <w:rFonts w:ascii="Times New Roman" w:hAnsi="Times New Roman" w:cs="Times New Roman"/>
          <w:sz w:val="24"/>
          <w:szCs w:val="24"/>
        </w:rPr>
      </w:pPr>
      <w:r w:rsidRPr="003A4B93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4470F5" w:rsidRDefault="003A4B93" w:rsidP="003A4B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4B93"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сопереживать героям, эмоционально откликаться на прочитанное, </w:t>
      </w:r>
      <w:r w:rsidRPr="003A4B93">
        <w:rPr>
          <w:rFonts w:ascii="Times New Roman" w:hAnsi="Times New Roman" w:cs="Times New Roman"/>
          <w:sz w:val="24"/>
          <w:szCs w:val="24"/>
        </w:rPr>
        <w:br/>
        <w:t xml:space="preserve">- учить чувствовать и понимать образный язык, развивать образное мышление, </w:t>
      </w:r>
      <w:r w:rsidRPr="003A4B93">
        <w:rPr>
          <w:rFonts w:ascii="Times New Roman" w:hAnsi="Times New Roman" w:cs="Times New Roman"/>
          <w:sz w:val="24"/>
          <w:szCs w:val="24"/>
        </w:rPr>
        <w:br/>
        <w:t xml:space="preserve">- формировать умение воссоздавать художественные образы литературного произведения, развивать творческое мышление, </w:t>
      </w:r>
      <w:r w:rsidRPr="003A4B93">
        <w:rPr>
          <w:rFonts w:ascii="Times New Roman" w:hAnsi="Times New Roman" w:cs="Times New Roman"/>
          <w:sz w:val="24"/>
          <w:szCs w:val="24"/>
        </w:rPr>
        <w:br/>
        <w:t xml:space="preserve">- развивать поэтический слух, </w:t>
      </w:r>
      <w:r w:rsidRPr="003A4B93">
        <w:rPr>
          <w:rFonts w:ascii="Times New Roman" w:hAnsi="Times New Roman" w:cs="Times New Roman"/>
          <w:sz w:val="24"/>
          <w:szCs w:val="24"/>
        </w:rPr>
        <w:br/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  <w:r w:rsidRPr="003A4B93">
        <w:rPr>
          <w:rFonts w:ascii="Times New Roman" w:hAnsi="Times New Roman" w:cs="Times New Roman"/>
          <w:sz w:val="24"/>
          <w:szCs w:val="24"/>
        </w:rPr>
        <w:br/>
        <w:t xml:space="preserve">- формировать эстетическое отношение ребёнка к жизни, </w:t>
      </w:r>
      <w:r w:rsidRPr="003A4B93">
        <w:rPr>
          <w:rFonts w:ascii="Times New Roman" w:hAnsi="Times New Roman" w:cs="Times New Roman"/>
          <w:sz w:val="24"/>
          <w:szCs w:val="24"/>
        </w:rPr>
        <w:br/>
        <w:t>- расширять кругозор детей через чтение книг различных жанров.</w:t>
      </w:r>
      <w:proofErr w:type="gramEnd"/>
    </w:p>
    <w:p w:rsidR="007F3380" w:rsidRDefault="007F3380" w:rsidP="003A4B93">
      <w:pPr>
        <w:rPr>
          <w:rFonts w:ascii="Times New Roman" w:hAnsi="Times New Roman" w:cs="Times New Roman"/>
          <w:sz w:val="24"/>
          <w:szCs w:val="24"/>
        </w:rPr>
      </w:pPr>
      <w:r w:rsidRPr="007F3380">
        <w:rPr>
          <w:rFonts w:ascii="Times New Roman" w:hAnsi="Times New Roman" w:cs="Times New Roman"/>
          <w:sz w:val="24"/>
          <w:szCs w:val="24"/>
        </w:rPr>
        <w:t>Примерная  программа по предмету рассчитана на 136 часов в год. Базисный учебный план и региональный учебный план рассчитан на 102 часа. В 4 классе на обучение литературному чтению отводится 34 недели (102 ч., по 3 часа в неделю). Исходя из этого, идёт уплотнение программы по разделам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8A2" w:rsidRDefault="007F38A2" w:rsidP="004470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0F5" w:rsidRDefault="004470F5" w:rsidP="004470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D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математике </w:t>
      </w:r>
      <w:r w:rsidRPr="007F0D8C">
        <w:rPr>
          <w:rFonts w:ascii="Times New Roman" w:hAnsi="Times New Roman" w:cs="Times New Roman"/>
          <w:b/>
          <w:sz w:val="24"/>
          <w:szCs w:val="24"/>
          <w:u w:val="single"/>
        </w:rPr>
        <w:t>УМК «Перспектива» 4 класс</w:t>
      </w:r>
    </w:p>
    <w:p w:rsidR="00E54266" w:rsidRPr="00E54266" w:rsidRDefault="00E54266" w:rsidP="00E5426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206BB">
        <w:t xml:space="preserve"> </w:t>
      </w:r>
      <w:r w:rsidRPr="00E54266">
        <w:rPr>
          <w:rFonts w:ascii="Times New Roman" w:hAnsi="Times New Roman" w:cs="Times New Roman"/>
          <w:sz w:val="24"/>
          <w:szCs w:val="24"/>
        </w:rPr>
        <w:t>Рабочая программа по предмету «Математике» 4 класс создана на основе:</w:t>
      </w:r>
    </w:p>
    <w:p w:rsidR="00E54266" w:rsidRPr="00E54266" w:rsidRDefault="00E54266" w:rsidP="00E542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66">
        <w:rPr>
          <w:rFonts w:ascii="Times New Roman" w:hAnsi="Times New Roman" w:cs="Times New Roman"/>
          <w:sz w:val="24"/>
          <w:szCs w:val="24"/>
        </w:rPr>
        <w:t xml:space="preserve">Федерального  государственного образовательного стандарта начального общего образования;  </w:t>
      </w:r>
    </w:p>
    <w:p w:rsidR="00E54266" w:rsidRPr="00E54266" w:rsidRDefault="00E54266" w:rsidP="00E542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66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E54266" w:rsidRPr="00E54266" w:rsidRDefault="00E54266" w:rsidP="00E542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66">
        <w:rPr>
          <w:rFonts w:ascii="Times New Roman" w:hAnsi="Times New Roman" w:cs="Times New Roman"/>
          <w:sz w:val="24"/>
          <w:szCs w:val="24"/>
        </w:rPr>
        <w:t xml:space="preserve">Программы курса «Математика» под редакцией Дорофеев Г. В., </w:t>
      </w:r>
      <w:proofErr w:type="spellStart"/>
      <w:r w:rsidRPr="00E54266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E54266">
        <w:rPr>
          <w:rFonts w:ascii="Times New Roman" w:hAnsi="Times New Roman" w:cs="Times New Roman"/>
          <w:sz w:val="24"/>
          <w:szCs w:val="24"/>
        </w:rPr>
        <w:t xml:space="preserve"> Т. Н., Бука Т. Б. , «Просвещение», 2011 год;</w:t>
      </w:r>
    </w:p>
    <w:p w:rsidR="00E54266" w:rsidRPr="00E54266" w:rsidRDefault="00E54266" w:rsidP="00E542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66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2018/2019 учебный год;</w:t>
      </w:r>
    </w:p>
    <w:p w:rsidR="00E54266" w:rsidRPr="00E54266" w:rsidRDefault="00E54266" w:rsidP="00E542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66">
        <w:rPr>
          <w:rFonts w:ascii="Times New Roman" w:hAnsi="Times New Roman" w:cs="Times New Roman"/>
          <w:sz w:val="24"/>
          <w:szCs w:val="24"/>
        </w:rPr>
        <w:t>Учебного плана школы на 2018-2019 учебный год;</w:t>
      </w:r>
    </w:p>
    <w:p w:rsidR="00E54266" w:rsidRPr="00E54266" w:rsidRDefault="00E54266" w:rsidP="00E542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66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образования.</w:t>
      </w:r>
    </w:p>
    <w:p w:rsidR="00E54266" w:rsidRPr="00E54266" w:rsidRDefault="00E54266" w:rsidP="00E54266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54266">
        <w:rPr>
          <w:rFonts w:ascii="Times New Roman" w:hAnsi="Times New Roman" w:cs="Times New Roman"/>
          <w:sz w:val="24"/>
          <w:szCs w:val="24"/>
        </w:rPr>
        <w:t>одержание обучения математике в начальной школе направлено на формирование у обучающихся математических представлений, умений и навыков, которые обеспечат успешное овладение математикой в основной школе. Обучающиеся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E54266" w:rsidRPr="00E54266" w:rsidRDefault="00E54266" w:rsidP="00E54266">
      <w:pPr>
        <w:widowControl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54266">
        <w:rPr>
          <w:rFonts w:ascii="Times New Roman" w:hAnsi="Times New Roman" w:cs="Times New Roman"/>
          <w:sz w:val="24"/>
          <w:szCs w:val="24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E5426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54266">
        <w:rPr>
          <w:rFonts w:ascii="Times New Roman" w:hAnsi="Times New Roman" w:cs="Times New Roman"/>
          <w:sz w:val="24"/>
          <w:szCs w:val="24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E54266" w:rsidRPr="00E54266" w:rsidRDefault="00E54266" w:rsidP="00E54266">
      <w:pPr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266">
        <w:rPr>
          <w:rFonts w:ascii="Times New Roman" w:eastAsia="Calibri" w:hAnsi="Times New Roman" w:cs="Times New Roman"/>
          <w:sz w:val="24"/>
          <w:szCs w:val="24"/>
        </w:rPr>
        <w:t>Изучение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</w:t>
      </w:r>
      <w:r w:rsidRPr="00E54266">
        <w:rPr>
          <w:rFonts w:ascii="Times New Roman" w:eastAsia="Calibri" w:hAnsi="Times New Roman" w:cs="Times New Roman"/>
          <w:sz w:val="24"/>
          <w:szCs w:val="24"/>
        </w:rPr>
        <w:softHyphen/>
        <w:t xml:space="preserve">чивать необходимый уровень их общего и математического развития, а также формировать </w:t>
      </w:r>
      <w:proofErr w:type="spellStart"/>
      <w:r w:rsidRPr="00E54266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E54266">
        <w:rPr>
          <w:rFonts w:ascii="Times New Roman" w:eastAsia="Calibri" w:hAnsi="Times New Roman" w:cs="Times New Roman"/>
          <w:sz w:val="24"/>
          <w:szCs w:val="24"/>
        </w:rPr>
        <w:t xml:space="preserve"> умения. </w:t>
      </w:r>
    </w:p>
    <w:p w:rsidR="00E54266" w:rsidRPr="00E54266" w:rsidRDefault="00E54266" w:rsidP="00E54266">
      <w:pPr>
        <w:shd w:val="clear" w:color="auto" w:fill="FFFFFF"/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4266">
        <w:rPr>
          <w:rFonts w:ascii="Times New Roman" w:eastAsia="Calibri" w:hAnsi="Times New Roman" w:cs="Times New Roman"/>
          <w:sz w:val="24"/>
          <w:szCs w:val="24"/>
        </w:rPr>
        <w:t>Уделяя значительное внимание формированию у обучающих</w:t>
      </w:r>
      <w:r w:rsidRPr="00E54266">
        <w:rPr>
          <w:rFonts w:ascii="Times New Roman" w:eastAsia="Calibri" w:hAnsi="Times New Roman" w:cs="Times New Roman"/>
          <w:sz w:val="24"/>
          <w:szCs w:val="24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E54266">
        <w:rPr>
          <w:rFonts w:ascii="Times New Roman" w:eastAsia="Calibri" w:hAnsi="Times New Roman" w:cs="Times New Roman"/>
          <w:sz w:val="24"/>
          <w:szCs w:val="24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E54266">
        <w:rPr>
          <w:rFonts w:ascii="Times New Roman" w:eastAsia="Calibri" w:hAnsi="Times New Roman" w:cs="Times New Roman"/>
          <w:sz w:val="24"/>
          <w:szCs w:val="24"/>
        </w:rPr>
        <w:softHyphen/>
        <w:t>ниями.</w:t>
      </w:r>
      <w:proofErr w:type="gramEnd"/>
      <w:r w:rsidRPr="00E54266">
        <w:rPr>
          <w:rFonts w:ascii="Times New Roman" w:eastAsia="Calibri" w:hAnsi="Times New Roman" w:cs="Times New Roman"/>
          <w:sz w:val="24"/>
          <w:szCs w:val="24"/>
        </w:rPr>
        <w:t xml:space="preserve"> Этим целям отвечает не только содержание, но и сис</w:t>
      </w:r>
      <w:r w:rsidRPr="00E54266">
        <w:rPr>
          <w:rFonts w:ascii="Times New Roman" w:eastAsia="Calibri" w:hAnsi="Times New Roman" w:cs="Times New Roman"/>
          <w:sz w:val="24"/>
          <w:szCs w:val="24"/>
        </w:rPr>
        <w:softHyphen/>
        <w:t>тема расположения материала в курсе.</w:t>
      </w:r>
    </w:p>
    <w:p w:rsidR="00E54266" w:rsidRPr="00E54266" w:rsidRDefault="00E54266" w:rsidP="00E54266">
      <w:pPr>
        <w:shd w:val="clear" w:color="auto" w:fill="FFFFFF"/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266">
        <w:rPr>
          <w:rFonts w:ascii="Times New Roman" w:eastAsia="Calibri" w:hAnsi="Times New Roman" w:cs="Times New Roman"/>
          <w:sz w:val="24"/>
          <w:szCs w:val="24"/>
        </w:rPr>
        <w:t>Важнейшее значение придается постоянному использова</w:t>
      </w:r>
      <w:r w:rsidRPr="00E54266">
        <w:rPr>
          <w:rFonts w:ascii="Times New Roman" w:eastAsia="Calibri" w:hAnsi="Times New Roman" w:cs="Times New Roman"/>
          <w:sz w:val="24"/>
          <w:szCs w:val="24"/>
        </w:rPr>
        <w:softHyphen/>
        <w:t>нию сопоставления, сравнения, противопоставления связан</w:t>
      </w:r>
      <w:r w:rsidRPr="00E54266">
        <w:rPr>
          <w:rFonts w:ascii="Times New Roman" w:eastAsia="Calibri" w:hAnsi="Times New Roman" w:cs="Times New Roman"/>
          <w:sz w:val="24"/>
          <w:szCs w:val="24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E54266" w:rsidRPr="00E54266" w:rsidRDefault="00E54266" w:rsidP="00E54266">
      <w:pPr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266">
        <w:rPr>
          <w:rFonts w:ascii="Times New Roman" w:eastAsia="Calibri" w:hAnsi="Times New Roman" w:cs="Times New Roman"/>
          <w:sz w:val="24"/>
          <w:szCs w:val="24"/>
        </w:rPr>
        <w:lastRenderedPageBreak/>
        <w:t>Курс является нача</w:t>
      </w:r>
      <w:r w:rsidRPr="00E54266">
        <w:rPr>
          <w:rFonts w:ascii="Times New Roman" w:eastAsia="Calibri" w:hAnsi="Times New Roman" w:cs="Times New Roman"/>
          <w:sz w:val="24"/>
          <w:szCs w:val="24"/>
        </w:rPr>
        <w:softHyphen/>
        <w:t>лом и органической частью школьного математического об</w:t>
      </w:r>
      <w:r w:rsidRPr="00E54266">
        <w:rPr>
          <w:rFonts w:ascii="Times New Roman" w:eastAsia="Calibri" w:hAnsi="Times New Roman" w:cs="Times New Roman"/>
          <w:sz w:val="24"/>
          <w:szCs w:val="24"/>
        </w:rPr>
        <w:softHyphen/>
        <w:t>разования.</w:t>
      </w:r>
    </w:p>
    <w:p w:rsidR="00E54266" w:rsidRPr="00E54266" w:rsidRDefault="00E54266" w:rsidP="00E54266">
      <w:pPr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266">
        <w:rPr>
          <w:rFonts w:ascii="Times New Roman" w:eastAsia="Calibri" w:hAnsi="Times New Roman" w:cs="Times New Roman"/>
          <w:sz w:val="24"/>
          <w:szCs w:val="24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E54266" w:rsidRPr="00E54266" w:rsidRDefault="00E54266" w:rsidP="00E54266">
      <w:pPr>
        <w:ind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266">
        <w:rPr>
          <w:rFonts w:ascii="Times New Roman" w:eastAsia="Calibri" w:hAnsi="Times New Roman" w:cs="Times New Roman"/>
          <w:sz w:val="24"/>
          <w:szCs w:val="24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E54266" w:rsidRPr="00E54266" w:rsidRDefault="00E54266" w:rsidP="00E54266">
      <w:pPr>
        <w:ind w:firstLine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266" w:rsidRPr="00E54266" w:rsidRDefault="00E54266" w:rsidP="00E54266">
      <w:pPr>
        <w:widowControl w:val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4266">
        <w:rPr>
          <w:rFonts w:ascii="Times New Roman" w:eastAsia="Calibri" w:hAnsi="Times New Roman" w:cs="Times New Roman"/>
          <w:b/>
          <w:sz w:val="24"/>
          <w:szCs w:val="24"/>
        </w:rPr>
        <w:t>В результате обучения</w:t>
      </w:r>
      <w:r w:rsidRPr="00E542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54266">
        <w:rPr>
          <w:rFonts w:ascii="Times New Roman" w:eastAsia="Calibri" w:hAnsi="Times New Roman" w:cs="Times New Roman"/>
          <w:b/>
          <w:sz w:val="24"/>
          <w:szCs w:val="24"/>
        </w:rPr>
        <w:t>математике реализуются следующие цели:</w:t>
      </w:r>
    </w:p>
    <w:p w:rsidR="00E54266" w:rsidRPr="00E54266" w:rsidRDefault="00E54266" w:rsidP="00E54266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42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</w:t>
      </w:r>
      <w:r w:rsidRPr="00E54266">
        <w:rPr>
          <w:rFonts w:ascii="Times New Roman" w:eastAsia="Calibri" w:hAnsi="Times New Roman" w:cs="Times New Roman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54266" w:rsidRPr="00E54266" w:rsidRDefault="00E54266" w:rsidP="00E5426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4266">
        <w:rPr>
          <w:rFonts w:ascii="Times New Roman" w:eastAsia="Calibri" w:hAnsi="Times New Roman" w:cs="Times New Roman"/>
          <w:b/>
          <w:bCs/>
          <w:sz w:val="24"/>
          <w:szCs w:val="24"/>
        </w:rPr>
        <w:t>освоение</w:t>
      </w:r>
      <w:r w:rsidRPr="00E54266">
        <w:rPr>
          <w:rFonts w:ascii="Times New Roman" w:eastAsia="Calibri" w:hAnsi="Times New Roman" w:cs="Times New Roman"/>
          <w:sz w:val="24"/>
          <w:szCs w:val="24"/>
        </w:rPr>
        <w:t xml:space="preserve"> основ математических знаний, формирование первоначальных представлений о математике;</w:t>
      </w:r>
    </w:p>
    <w:p w:rsidR="00E54266" w:rsidRPr="00E54266" w:rsidRDefault="00E54266" w:rsidP="00E5426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4266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E54266">
        <w:rPr>
          <w:rFonts w:ascii="Times New Roman" w:eastAsia="Calibri" w:hAnsi="Times New Roman" w:cs="Times New Roman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жизни.</w:t>
      </w:r>
    </w:p>
    <w:p w:rsidR="005B7F84" w:rsidRPr="00E54266" w:rsidRDefault="00E54266" w:rsidP="004470F5">
      <w:pPr>
        <w:rPr>
          <w:rFonts w:ascii="Times New Roman" w:hAnsi="Times New Roman" w:cs="Times New Roman"/>
          <w:sz w:val="24"/>
          <w:szCs w:val="24"/>
        </w:rPr>
      </w:pPr>
      <w:r w:rsidRPr="00E542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  рабочая программа составлена по  программе авторов Г.В.Дорофеева, </w:t>
      </w:r>
      <w:proofErr w:type="spellStart"/>
      <w:r w:rsidRPr="00E54266">
        <w:rPr>
          <w:rFonts w:ascii="Times New Roman" w:hAnsi="Times New Roman" w:cs="Times New Roman"/>
          <w:sz w:val="24"/>
          <w:szCs w:val="24"/>
        </w:rPr>
        <w:t>Т.Н.Мираковой</w:t>
      </w:r>
      <w:proofErr w:type="spellEnd"/>
      <w:r w:rsidRPr="00E54266">
        <w:rPr>
          <w:rFonts w:ascii="Times New Roman" w:hAnsi="Times New Roman" w:cs="Times New Roman"/>
          <w:sz w:val="24"/>
          <w:szCs w:val="24"/>
        </w:rPr>
        <w:t xml:space="preserve">  из расчета 4</w:t>
      </w:r>
      <w:r w:rsidRPr="00E54266">
        <w:rPr>
          <w:rFonts w:ascii="Times New Roman" w:hAnsi="Times New Roman" w:cs="Times New Roman"/>
          <w:bCs/>
          <w:iCs/>
          <w:sz w:val="24"/>
          <w:szCs w:val="24"/>
        </w:rPr>
        <w:t xml:space="preserve"> часа в неделю, 136 часов в год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B7F84" w:rsidRDefault="005B7F84" w:rsidP="004470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0F5" w:rsidRDefault="004470F5" w:rsidP="004470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D8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окружающему миру </w:t>
      </w:r>
      <w:r w:rsidRPr="007F0D8C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УМК «Перспектива» </w:t>
      </w:r>
    </w:p>
    <w:p w:rsidR="004470F5" w:rsidRDefault="004470F5" w:rsidP="004470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D8C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8D2219" w:rsidRPr="007F38A2" w:rsidRDefault="008D2219" w:rsidP="008D22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8A2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4 класса создана на основе:</w:t>
      </w:r>
    </w:p>
    <w:p w:rsidR="008D2219" w:rsidRPr="007F38A2" w:rsidRDefault="008D2219" w:rsidP="008D2219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38A2">
        <w:rPr>
          <w:rFonts w:ascii="Times New Roman" w:hAnsi="Times New Roman"/>
          <w:sz w:val="24"/>
          <w:szCs w:val="24"/>
          <w:lang w:val="ru-RU"/>
        </w:rPr>
        <w:t>Федерального</w:t>
      </w:r>
      <w:r w:rsidRPr="007F38A2">
        <w:rPr>
          <w:rFonts w:ascii="Times New Roman" w:hAnsi="Times New Roman"/>
          <w:sz w:val="24"/>
          <w:szCs w:val="24"/>
        </w:rPr>
        <w:t> </w:t>
      </w:r>
      <w:r w:rsidRPr="007F38A2">
        <w:rPr>
          <w:rFonts w:ascii="Times New Roman" w:hAnsi="Times New Roman"/>
          <w:sz w:val="24"/>
          <w:szCs w:val="24"/>
          <w:lang w:val="ru-RU"/>
        </w:rPr>
        <w:t xml:space="preserve"> государственного образовательного стандарта начального общего образования;</w:t>
      </w:r>
      <w:r w:rsidRPr="007F38A2">
        <w:rPr>
          <w:rFonts w:ascii="Times New Roman" w:hAnsi="Times New Roman"/>
          <w:sz w:val="24"/>
          <w:szCs w:val="24"/>
        </w:rPr>
        <w:t> </w:t>
      </w:r>
      <w:r w:rsidRPr="007F38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D2219" w:rsidRPr="007F38A2" w:rsidRDefault="008D2219" w:rsidP="008D2219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38A2">
        <w:rPr>
          <w:rFonts w:ascii="Times New Roman" w:hAnsi="Times New Roman"/>
          <w:sz w:val="24"/>
          <w:szCs w:val="24"/>
          <w:lang w:val="ru-RU"/>
        </w:rPr>
        <w:t>Концепции духовно-нравственного развития и воспитания личности гражданина России;</w:t>
      </w:r>
    </w:p>
    <w:p w:rsidR="008D2219" w:rsidRPr="007F38A2" w:rsidRDefault="008D2219" w:rsidP="008D2219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38A2">
        <w:rPr>
          <w:rFonts w:ascii="Times New Roman" w:hAnsi="Times New Roman"/>
          <w:sz w:val="24"/>
          <w:szCs w:val="24"/>
          <w:lang w:val="ru-RU"/>
        </w:rPr>
        <w:t>Программы курса «Окружающий мир» под редакцией А.А.Плешакова, М.Ю.Новицкой, «Просвещение», 2011 год;</w:t>
      </w:r>
    </w:p>
    <w:p w:rsidR="008D2219" w:rsidRPr="007F38A2" w:rsidRDefault="008D2219" w:rsidP="008D2219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38A2">
        <w:rPr>
          <w:rFonts w:ascii="Times New Roman" w:hAnsi="Times New Roman"/>
          <w:sz w:val="24"/>
          <w:szCs w:val="24"/>
          <w:lang w:val="ru-RU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2018/2019 учебный год;</w:t>
      </w:r>
    </w:p>
    <w:p w:rsidR="008D2219" w:rsidRPr="007F38A2" w:rsidRDefault="008D2219" w:rsidP="008D2219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38A2">
        <w:rPr>
          <w:rFonts w:ascii="Times New Roman" w:hAnsi="Times New Roman"/>
          <w:sz w:val="24"/>
          <w:szCs w:val="24"/>
          <w:lang w:val="ru-RU"/>
        </w:rPr>
        <w:t>Учебного плана школы на 2018/2019 учебный год;</w:t>
      </w:r>
    </w:p>
    <w:p w:rsidR="008D2219" w:rsidRPr="007F38A2" w:rsidRDefault="008D2219" w:rsidP="008D2219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38A2">
        <w:rPr>
          <w:rFonts w:ascii="Times New Roman" w:hAnsi="Times New Roman"/>
          <w:sz w:val="24"/>
          <w:szCs w:val="24"/>
          <w:lang w:val="ru-RU"/>
        </w:rPr>
        <w:t>Планируемых результатов начального общего образования.</w:t>
      </w:r>
    </w:p>
    <w:p w:rsidR="008D2219" w:rsidRPr="007F38A2" w:rsidRDefault="008D2219" w:rsidP="008D2219">
      <w:pPr>
        <w:pStyle w:val="ab"/>
        <w:spacing w:before="0" w:beforeAutospacing="0" w:after="0" w:afterAutospacing="0"/>
        <w:ind w:firstLine="709"/>
        <w:jc w:val="both"/>
      </w:pPr>
      <w:proofErr w:type="gramStart"/>
      <w:r w:rsidRPr="007F38A2"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8D2219" w:rsidRPr="007F38A2" w:rsidRDefault="008D2219" w:rsidP="008D2219">
      <w:pPr>
        <w:pStyle w:val="ab"/>
        <w:spacing w:before="0" w:beforeAutospacing="0" w:after="0" w:afterAutospacing="0"/>
        <w:ind w:firstLine="709"/>
        <w:jc w:val="both"/>
      </w:pPr>
      <w:r w:rsidRPr="007F38A2">
        <w:lastRenderedPageBreak/>
        <w:t xml:space="preserve"> С этим общим </w:t>
      </w:r>
      <w:proofErr w:type="spellStart"/>
      <w:r w:rsidRPr="007F38A2">
        <w:t>целеполаганием</w:t>
      </w:r>
      <w:proofErr w:type="spellEnd"/>
      <w:r w:rsidRPr="007F38A2">
        <w:t xml:space="preserve"> тесно связаны и цели изучения предмета «Окружающий мир» в 4 классе: </w:t>
      </w:r>
    </w:p>
    <w:p w:rsidR="008D2219" w:rsidRPr="007F38A2" w:rsidRDefault="008D2219" w:rsidP="008D221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8A2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D2219" w:rsidRPr="007F38A2" w:rsidRDefault="008D2219" w:rsidP="008D221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8A2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D2219" w:rsidRPr="007F38A2" w:rsidRDefault="008D2219" w:rsidP="008D2219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8A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D2219" w:rsidRPr="007F38A2" w:rsidRDefault="008D2219" w:rsidP="008D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38A2">
        <w:rPr>
          <w:rFonts w:ascii="Times New Roman" w:hAnsi="Times New Roman"/>
          <w:b/>
          <w:sz w:val="24"/>
          <w:szCs w:val="24"/>
          <w:lang w:val="ru-RU"/>
        </w:rPr>
        <w:t>развитие</w:t>
      </w:r>
      <w:r w:rsidRPr="007F38A2">
        <w:rPr>
          <w:rFonts w:ascii="Times New Roman" w:hAnsi="Times New Roman"/>
          <w:sz w:val="24"/>
          <w:szCs w:val="24"/>
          <w:lang w:val="ru-RU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8D2219" w:rsidRPr="007F38A2" w:rsidRDefault="008D2219" w:rsidP="008D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38A2">
        <w:rPr>
          <w:rFonts w:ascii="Times New Roman" w:hAnsi="Times New Roman"/>
          <w:b/>
          <w:sz w:val="24"/>
          <w:szCs w:val="24"/>
          <w:lang w:val="ru-RU"/>
        </w:rPr>
        <w:t>освоение</w:t>
      </w:r>
      <w:r w:rsidRPr="007F38A2">
        <w:rPr>
          <w:rFonts w:ascii="Times New Roman" w:hAnsi="Times New Roman"/>
          <w:sz w:val="24"/>
          <w:szCs w:val="24"/>
          <w:lang w:val="ru-RU"/>
        </w:rPr>
        <w:t xml:space="preserve"> знаний об окружающем мире, единстве и различиях природного и социального, о человеке и его месте в природе и обществе;</w:t>
      </w:r>
    </w:p>
    <w:p w:rsidR="008D2219" w:rsidRPr="007F38A2" w:rsidRDefault="008D2219" w:rsidP="008D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38A2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7F38A2">
        <w:rPr>
          <w:rFonts w:ascii="Times New Roman" w:hAnsi="Times New Roman"/>
          <w:sz w:val="24"/>
          <w:szCs w:val="24"/>
          <w:lang w:val="ru-RU"/>
        </w:rPr>
        <w:t xml:space="preserve">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8D2219" w:rsidRPr="007F38A2" w:rsidRDefault="008D2219" w:rsidP="008D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38A2">
        <w:rPr>
          <w:rFonts w:ascii="Times New Roman" w:hAnsi="Times New Roman"/>
          <w:b/>
          <w:sz w:val="24"/>
          <w:szCs w:val="24"/>
          <w:lang w:val="ru-RU"/>
        </w:rPr>
        <w:t>формирование</w:t>
      </w:r>
      <w:r w:rsidRPr="007F38A2">
        <w:rPr>
          <w:rFonts w:ascii="Times New Roman" w:hAnsi="Times New Roman"/>
          <w:sz w:val="24"/>
          <w:szCs w:val="24"/>
          <w:lang w:val="ru-RU"/>
        </w:rPr>
        <w:t xml:space="preserve"> потребности участвовать в творческой деятельности в природе и обществе, сохранять и укреплять здоровье;</w:t>
      </w:r>
    </w:p>
    <w:p w:rsidR="008D2219" w:rsidRPr="007F38A2" w:rsidRDefault="008D2219" w:rsidP="008D221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color w:val="000000"/>
          <w:spacing w:val="-14"/>
          <w:sz w:val="24"/>
          <w:szCs w:val="24"/>
          <w:lang w:val="ru-RU"/>
        </w:rPr>
      </w:pPr>
      <w:r w:rsidRPr="007F38A2">
        <w:rPr>
          <w:rFonts w:ascii="Times New Roman" w:hAnsi="Times New Roman"/>
          <w:b/>
          <w:color w:val="000000"/>
          <w:spacing w:val="-14"/>
          <w:sz w:val="24"/>
          <w:szCs w:val="24"/>
          <w:lang w:val="ru-RU"/>
        </w:rPr>
        <w:t>осуществление</w:t>
      </w:r>
      <w:r w:rsidRPr="007F38A2">
        <w:rPr>
          <w:rFonts w:ascii="Times New Roman" w:hAnsi="Times New Roman"/>
          <w:color w:val="000000"/>
          <w:spacing w:val="-14"/>
          <w:sz w:val="24"/>
          <w:szCs w:val="24"/>
          <w:lang w:val="ru-RU"/>
        </w:rPr>
        <w:t xml:space="preserve"> подготовки к изучению естественнонаучных и обществоведческих дисциплин в основной школе.</w:t>
      </w:r>
    </w:p>
    <w:p w:rsidR="008D2219" w:rsidRPr="007F38A2" w:rsidRDefault="008D2219" w:rsidP="008D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38A2">
        <w:rPr>
          <w:rFonts w:ascii="Times New Roman" w:hAnsi="Times New Roman"/>
          <w:b/>
          <w:sz w:val="24"/>
          <w:szCs w:val="24"/>
          <w:lang w:val="ru-RU"/>
        </w:rPr>
        <w:t>создание</w:t>
      </w:r>
      <w:r w:rsidRPr="007F38A2">
        <w:rPr>
          <w:rFonts w:ascii="Times New Roman" w:hAnsi="Times New Roman"/>
          <w:sz w:val="24"/>
          <w:szCs w:val="24"/>
          <w:lang w:val="ru-RU"/>
        </w:rPr>
        <w:t xml:space="preserve">   условий для формирования и развития у школьников: </w:t>
      </w:r>
    </w:p>
    <w:p w:rsidR="008D2219" w:rsidRPr="007F38A2" w:rsidRDefault="008D2219" w:rsidP="008D22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A2">
        <w:rPr>
          <w:rFonts w:ascii="Times New Roman" w:hAnsi="Times New Roman" w:cs="Times New Roman"/>
          <w:sz w:val="24"/>
          <w:szCs w:val="24"/>
        </w:rPr>
        <w:t>творческих способностей и интереса к выполнению заданий;</w:t>
      </w:r>
    </w:p>
    <w:p w:rsidR="008D2219" w:rsidRPr="007F38A2" w:rsidRDefault="008D2219" w:rsidP="008D22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A2">
        <w:rPr>
          <w:rFonts w:ascii="Times New Roman" w:hAnsi="Times New Roman" w:cs="Times New Roman"/>
          <w:sz w:val="24"/>
          <w:szCs w:val="24"/>
        </w:rPr>
        <w:t>умения самостоятельно приобретать и примерять знания на практике;</w:t>
      </w:r>
    </w:p>
    <w:p w:rsidR="008D2219" w:rsidRPr="007F38A2" w:rsidRDefault="008D2219" w:rsidP="008D22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A2">
        <w:rPr>
          <w:rFonts w:ascii="Times New Roman" w:hAnsi="Times New Roman" w:cs="Times New Roman"/>
          <w:sz w:val="24"/>
          <w:szCs w:val="24"/>
        </w:rPr>
        <w:t>коммуникативных навыков, которые способствуют развитию умений работать в  парах, группах;</w:t>
      </w:r>
    </w:p>
    <w:p w:rsidR="008D2219" w:rsidRPr="007F38A2" w:rsidRDefault="008D2219" w:rsidP="008D22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8A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F38A2">
        <w:rPr>
          <w:rFonts w:ascii="Times New Roman" w:hAnsi="Times New Roman" w:cs="Times New Roman"/>
          <w:sz w:val="24"/>
          <w:szCs w:val="24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</w:t>
      </w:r>
    </w:p>
    <w:p w:rsidR="008D2219" w:rsidRPr="007F38A2" w:rsidRDefault="008D2219" w:rsidP="008D2219">
      <w:pPr>
        <w:pStyle w:val="ab"/>
        <w:spacing w:before="0" w:beforeAutospacing="0" w:after="0" w:afterAutospacing="0"/>
        <w:ind w:firstLine="709"/>
        <w:jc w:val="both"/>
      </w:pPr>
      <w:r w:rsidRPr="007F38A2">
        <w:t xml:space="preserve"> 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 </w:t>
      </w:r>
    </w:p>
    <w:p w:rsidR="008D2219" w:rsidRPr="007F38A2" w:rsidRDefault="008D2219" w:rsidP="008D2219">
      <w:pPr>
        <w:pStyle w:val="ab"/>
        <w:spacing w:before="0" w:beforeAutospacing="0" w:after="0" w:afterAutospacing="0"/>
        <w:ind w:firstLine="709"/>
        <w:jc w:val="both"/>
      </w:pPr>
      <w:r w:rsidRPr="007F38A2">
        <w:t xml:space="preserve"> 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учащихся 4 класса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4 класса освоить основы </w:t>
      </w:r>
      <w:proofErr w:type="spellStart"/>
      <w:r w:rsidRPr="007F38A2">
        <w:t>природ</w:t>
      </w:r>
      <w:proofErr w:type="gramStart"/>
      <w:r w:rsidRPr="007F38A2">
        <w:t>о</w:t>
      </w:r>
      <w:proofErr w:type="spellEnd"/>
      <w:r w:rsidRPr="007F38A2">
        <w:t>-</w:t>
      </w:r>
      <w:proofErr w:type="gramEnd"/>
      <w:r w:rsidRPr="007F38A2">
        <w:t xml:space="preserve"> и </w:t>
      </w:r>
      <w:proofErr w:type="spellStart"/>
      <w:r w:rsidRPr="007F38A2">
        <w:t>культуросообразного</w:t>
      </w:r>
      <w:proofErr w:type="spellEnd"/>
      <w:r w:rsidRPr="007F38A2"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8D2219" w:rsidRPr="007F38A2" w:rsidRDefault="008D2219" w:rsidP="008D2219">
      <w:pPr>
        <w:pStyle w:val="ab"/>
        <w:spacing w:before="0" w:beforeAutospacing="0" w:after="0" w:afterAutospacing="0"/>
        <w:ind w:firstLine="709"/>
        <w:jc w:val="both"/>
      </w:pPr>
      <w:r w:rsidRPr="007F38A2">
        <w:t>Для более полного освоения курса составителем программы решено использовать дополнительно 12 резервных часов, включив их в данные темы: «Мы - граждане единого Отечества» – 3 часа, «По родным просторам»- 2 часа, «Путешествие по реке времени»- 3 часа, «Мы строим будущее России» – 4 часа.</w:t>
      </w:r>
    </w:p>
    <w:p w:rsidR="005B7F84" w:rsidRDefault="008D2219" w:rsidP="004470F5">
      <w:pPr>
        <w:rPr>
          <w:rFonts w:ascii="Times New Roman" w:hAnsi="Times New Roman" w:cs="Times New Roman"/>
          <w:sz w:val="24"/>
          <w:szCs w:val="24"/>
        </w:rPr>
      </w:pPr>
      <w:r w:rsidRPr="007F38A2">
        <w:rPr>
          <w:rFonts w:ascii="Times New Roman" w:hAnsi="Times New Roman" w:cs="Times New Roman"/>
          <w:sz w:val="24"/>
          <w:szCs w:val="24"/>
        </w:rPr>
        <w:lastRenderedPageBreak/>
        <w:t>На изучение окружающего мира в 4 классе отводится 2 ч в неделю. Курс рассчитан  на 68 ч  (34 учебные недели) в соответствии с учебным планом ГБОУ по УМК «Перспектива», автор учебника А.А.Плешаков, М.Ю.Новицкая.</w:t>
      </w:r>
    </w:p>
    <w:p w:rsidR="007F38A2" w:rsidRPr="007F38A2" w:rsidRDefault="007F38A2" w:rsidP="004470F5">
      <w:pPr>
        <w:rPr>
          <w:rFonts w:ascii="Times New Roman" w:hAnsi="Times New Roman" w:cs="Times New Roman"/>
          <w:sz w:val="24"/>
          <w:szCs w:val="24"/>
        </w:rPr>
      </w:pPr>
    </w:p>
    <w:p w:rsidR="004470F5" w:rsidRDefault="004470F5" w:rsidP="004470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D8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</w:t>
      </w:r>
      <w:r w:rsidRPr="007F0D8C">
        <w:rPr>
          <w:rFonts w:ascii="Times New Roman" w:hAnsi="Times New Roman" w:cs="Times New Roman"/>
          <w:b/>
          <w:sz w:val="24"/>
          <w:szCs w:val="24"/>
          <w:u w:val="single"/>
        </w:rPr>
        <w:t>УМК «Перспектива» 4 класс</w:t>
      </w:r>
    </w:p>
    <w:p w:rsidR="00A93FC0" w:rsidRPr="00AE43A7" w:rsidRDefault="00A93FC0" w:rsidP="00A93FC0">
      <w:pPr>
        <w:pStyle w:val="a3"/>
        <w:rPr>
          <w:rFonts w:ascii="Times New Roman" w:hAnsi="Times New Roman"/>
          <w:b/>
          <w:sz w:val="24"/>
          <w:szCs w:val="24"/>
        </w:rPr>
      </w:pPr>
      <w:r w:rsidRPr="00AE43A7">
        <w:rPr>
          <w:rFonts w:ascii="Times New Roman" w:hAnsi="Times New Roman"/>
          <w:sz w:val="24"/>
          <w:szCs w:val="24"/>
        </w:rPr>
        <w:t>Рабочая программа по предмету «Технология» 4 класс создана на основе:</w:t>
      </w:r>
    </w:p>
    <w:p w:rsidR="00A93FC0" w:rsidRPr="00AE43A7" w:rsidRDefault="00A93FC0" w:rsidP="00A93FC0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E43A7">
        <w:rPr>
          <w:rFonts w:ascii="Times New Roman" w:hAnsi="Times New Roman"/>
          <w:sz w:val="24"/>
          <w:szCs w:val="24"/>
          <w:lang w:val="ru-RU"/>
        </w:rPr>
        <w:t xml:space="preserve">Федерального  государственного образовательного стандарта начального общего образования;  </w:t>
      </w:r>
    </w:p>
    <w:p w:rsidR="00A93FC0" w:rsidRPr="00AE43A7" w:rsidRDefault="00A93FC0" w:rsidP="00A93FC0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E43A7">
        <w:rPr>
          <w:rFonts w:ascii="Times New Roman" w:hAnsi="Times New Roman"/>
          <w:sz w:val="24"/>
          <w:szCs w:val="24"/>
          <w:lang w:val="ru-RU"/>
        </w:rPr>
        <w:t>Конценции</w:t>
      </w:r>
      <w:proofErr w:type="spellEnd"/>
      <w:r w:rsidRPr="00AE43A7">
        <w:rPr>
          <w:rFonts w:ascii="Times New Roman" w:hAnsi="Times New Roman"/>
          <w:sz w:val="24"/>
          <w:szCs w:val="24"/>
          <w:lang w:val="ru-RU"/>
        </w:rPr>
        <w:t xml:space="preserve"> духовно-нравственного развития и воспитания личности гражданина России;</w:t>
      </w:r>
    </w:p>
    <w:p w:rsidR="00A93FC0" w:rsidRPr="00AE43A7" w:rsidRDefault="00A93FC0" w:rsidP="00A93FC0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E43A7">
        <w:rPr>
          <w:rFonts w:ascii="Times New Roman" w:hAnsi="Times New Roman"/>
          <w:sz w:val="24"/>
          <w:szCs w:val="24"/>
          <w:lang w:val="ru-RU"/>
        </w:rPr>
        <w:t xml:space="preserve">Программы курса «Технология» под редакцией  </w:t>
      </w:r>
      <w:proofErr w:type="spellStart"/>
      <w:r w:rsidRPr="00AE43A7">
        <w:rPr>
          <w:rFonts w:ascii="Times New Roman" w:hAnsi="Times New Roman"/>
          <w:sz w:val="24"/>
          <w:szCs w:val="24"/>
          <w:lang w:val="ru-RU"/>
        </w:rPr>
        <w:t>Роговцевой</w:t>
      </w:r>
      <w:proofErr w:type="spellEnd"/>
      <w:r w:rsidRPr="00AE43A7">
        <w:rPr>
          <w:rFonts w:ascii="Times New Roman" w:hAnsi="Times New Roman"/>
          <w:sz w:val="24"/>
          <w:szCs w:val="24"/>
          <w:lang w:val="ru-RU"/>
        </w:rPr>
        <w:t xml:space="preserve"> Н.И., </w:t>
      </w:r>
      <w:proofErr w:type="spellStart"/>
      <w:r w:rsidRPr="00AE43A7">
        <w:rPr>
          <w:rFonts w:ascii="Times New Roman" w:hAnsi="Times New Roman"/>
          <w:sz w:val="24"/>
          <w:szCs w:val="24"/>
          <w:lang w:val="ru-RU"/>
        </w:rPr>
        <w:t>Анащенковой</w:t>
      </w:r>
      <w:proofErr w:type="spellEnd"/>
      <w:r w:rsidRPr="00AE43A7">
        <w:rPr>
          <w:rFonts w:ascii="Times New Roman" w:hAnsi="Times New Roman"/>
          <w:sz w:val="24"/>
          <w:szCs w:val="24"/>
          <w:lang w:val="ru-RU"/>
        </w:rPr>
        <w:t xml:space="preserve"> С.В, «Просвещение», 2011 год;</w:t>
      </w:r>
    </w:p>
    <w:p w:rsidR="00A93FC0" w:rsidRPr="00AE43A7" w:rsidRDefault="00A93FC0" w:rsidP="00A93FC0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E43A7">
        <w:rPr>
          <w:rFonts w:ascii="Times New Roman" w:hAnsi="Times New Roman"/>
          <w:sz w:val="24"/>
          <w:szCs w:val="24"/>
          <w:lang w:val="ru-RU"/>
        </w:rPr>
        <w:t>Обязательного минимума содержания образовательной программы по информатике и информационным технологиям в начальной школе ФГОС;</w:t>
      </w:r>
    </w:p>
    <w:p w:rsidR="00A93FC0" w:rsidRPr="00AE43A7" w:rsidRDefault="00A93FC0" w:rsidP="00A93FC0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E43A7">
        <w:rPr>
          <w:rFonts w:ascii="Times New Roman" w:hAnsi="Times New Roman"/>
          <w:sz w:val="24"/>
          <w:szCs w:val="24"/>
          <w:lang w:val="ru-RU"/>
        </w:rPr>
        <w:t>Учебного плана школы на 2018-2019 учебный год.</w:t>
      </w:r>
    </w:p>
    <w:p w:rsidR="00A93FC0" w:rsidRPr="00AE43A7" w:rsidRDefault="00A93FC0" w:rsidP="00A93FC0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AE43A7">
        <w:rPr>
          <w:rFonts w:ascii="Times New Roman" w:hAnsi="Times New Roman"/>
          <w:sz w:val="24"/>
          <w:szCs w:val="24"/>
          <w:lang w:val="ru-RU"/>
        </w:rPr>
        <w:t>Планируемых результатов начального общего образования.</w:t>
      </w:r>
    </w:p>
    <w:p w:rsidR="00A93FC0" w:rsidRPr="007F38A2" w:rsidRDefault="00A93FC0" w:rsidP="00A93F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38A2">
        <w:rPr>
          <w:rFonts w:ascii="Times New Roman" w:hAnsi="Times New Roman"/>
          <w:color w:val="000000"/>
          <w:sz w:val="24"/>
          <w:szCs w:val="24"/>
        </w:rPr>
        <w:t xml:space="preserve">Курс </w:t>
      </w:r>
      <w:r w:rsidRPr="007F38A2">
        <w:rPr>
          <w:rFonts w:ascii="Times New Roman" w:hAnsi="Times New Roman"/>
          <w:sz w:val="24"/>
          <w:szCs w:val="24"/>
        </w:rPr>
        <w:t>«Технология», является компонентом учебно-методического комплекта для 4 класса общеобразовательных учреждений. Данный УМК продолжает предметную линию «Технология» в рамках серии «Перспектива» (серия «Академический школьный учебник»). Он состоит из учебника, рабочей тетради и методического пособия.  Учебный предмет «Технология» имеет практико-ориентированную направленность.</w:t>
      </w:r>
    </w:p>
    <w:p w:rsidR="00A93FC0" w:rsidRPr="007F38A2" w:rsidRDefault="00A93FC0" w:rsidP="00A93F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38A2">
        <w:rPr>
          <w:rFonts w:ascii="Times New Roman" w:hAnsi="Times New Roman"/>
          <w:sz w:val="24"/>
          <w:szCs w:val="24"/>
        </w:rPr>
        <w:t>Особенностью данного курса является тесная связь материала с предметом «Окружающий мир». За основу взята идея постепенного освоения человеком природы, частью которой он является. Учащиеся знакомятся:</w:t>
      </w:r>
    </w:p>
    <w:p w:rsidR="00A93FC0" w:rsidRPr="007F38A2" w:rsidRDefault="00A93FC0" w:rsidP="00A93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38A2">
        <w:rPr>
          <w:rFonts w:ascii="Times New Roman" w:hAnsi="Times New Roman"/>
          <w:sz w:val="24"/>
          <w:szCs w:val="24"/>
        </w:rPr>
        <w:t>— с основными сферами: земным, водным, воздушным и информационным пространствами;</w:t>
      </w:r>
    </w:p>
    <w:p w:rsidR="00A93FC0" w:rsidRPr="007F38A2" w:rsidRDefault="00A93FC0" w:rsidP="00A93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38A2">
        <w:rPr>
          <w:rFonts w:ascii="Times New Roman" w:hAnsi="Times New Roman"/>
          <w:sz w:val="24"/>
          <w:szCs w:val="24"/>
        </w:rPr>
        <w:t>— с особенностями технологического процесса в прошлом и настоящем в России и мире;</w:t>
      </w:r>
    </w:p>
    <w:p w:rsidR="00A93FC0" w:rsidRPr="007F38A2" w:rsidRDefault="00A93FC0" w:rsidP="00A93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38A2">
        <w:rPr>
          <w:rFonts w:ascii="Times New Roman" w:hAnsi="Times New Roman"/>
          <w:sz w:val="24"/>
          <w:szCs w:val="24"/>
        </w:rPr>
        <w:t>— с логикой развития культуры труда;</w:t>
      </w:r>
    </w:p>
    <w:p w:rsidR="00A93FC0" w:rsidRPr="007F38A2" w:rsidRDefault="00A93FC0" w:rsidP="00A93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38A2">
        <w:rPr>
          <w:rFonts w:ascii="Times New Roman" w:hAnsi="Times New Roman"/>
          <w:sz w:val="24"/>
          <w:szCs w:val="24"/>
        </w:rPr>
        <w:t>— с основными профессиями, обеспечивающими жизнедеятельность человека, развитие общества.</w:t>
      </w:r>
    </w:p>
    <w:p w:rsidR="00A93FC0" w:rsidRPr="007F38A2" w:rsidRDefault="00A93FC0" w:rsidP="00A93F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38A2">
        <w:rPr>
          <w:rFonts w:ascii="Times New Roman" w:hAnsi="Times New Roman"/>
          <w:sz w:val="24"/>
          <w:szCs w:val="24"/>
        </w:rPr>
        <w:t>Дети также изучают и учатся работать с природными материалами и материалами, являющимися результатом труда человека, — от примитивного доисторического каменного топора до современного компьютера и последних новинок техники, используемых на земле, в воде и воздухе.</w:t>
      </w:r>
    </w:p>
    <w:p w:rsidR="007F38A2" w:rsidRDefault="00A93FC0" w:rsidP="007F38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38A2">
        <w:rPr>
          <w:rFonts w:ascii="Times New Roman" w:hAnsi="Times New Roman"/>
          <w:b/>
          <w:sz w:val="24"/>
          <w:szCs w:val="24"/>
        </w:rPr>
        <w:t>Целью курса</w:t>
      </w:r>
      <w:r w:rsidRPr="007F38A2">
        <w:rPr>
          <w:rFonts w:ascii="Times New Roman" w:hAnsi="Times New Roman"/>
          <w:sz w:val="24"/>
          <w:szCs w:val="24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деятельность, а изучением модуля информатики - приобретение учащимися </w:t>
      </w:r>
      <w:r w:rsidRPr="007F38A2">
        <w:rPr>
          <w:rFonts w:ascii="Times New Roman" w:hAnsi="Times New Roman"/>
          <w:i/>
          <w:iCs/>
          <w:sz w:val="24"/>
          <w:szCs w:val="24"/>
        </w:rPr>
        <w:t>информационной и коммуникационной компетентности</w:t>
      </w:r>
      <w:r w:rsidRPr="007F38A2">
        <w:rPr>
          <w:rFonts w:ascii="Times New Roman" w:hAnsi="Times New Roman"/>
          <w:sz w:val="24"/>
          <w:szCs w:val="24"/>
        </w:rPr>
        <w:t xml:space="preserve"> (далее </w:t>
      </w:r>
      <w:proofErr w:type="spellStart"/>
      <w:proofErr w:type="gramStart"/>
      <w:r w:rsidRPr="007F38A2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7F38A2">
        <w:rPr>
          <w:rFonts w:ascii="Times New Roman" w:hAnsi="Times New Roman"/>
          <w:sz w:val="24"/>
          <w:szCs w:val="24"/>
        </w:rPr>
        <w:t>).</w:t>
      </w:r>
    </w:p>
    <w:p w:rsidR="00A93FC0" w:rsidRPr="007F38A2" w:rsidRDefault="00A93FC0" w:rsidP="007F38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38A2">
        <w:rPr>
          <w:rFonts w:ascii="Times New Roman" w:eastAsia="GulimChe" w:hAnsi="Times New Roman"/>
          <w:sz w:val="24"/>
          <w:szCs w:val="24"/>
        </w:rPr>
        <w:t xml:space="preserve">На изучение технологии в 4 классе отводится 1 ч в неделю. Курс рассчитан  на 34 ч  (34 учебные недели) в соответствии с Учебным планом ГБОУ по УМК «Перспектива», автор учебника </w:t>
      </w:r>
      <w:proofErr w:type="spellStart"/>
      <w:r w:rsidRPr="007F38A2">
        <w:rPr>
          <w:rFonts w:ascii="Times New Roman" w:hAnsi="Times New Roman"/>
          <w:bCs/>
          <w:iCs/>
          <w:color w:val="000000"/>
          <w:sz w:val="24"/>
          <w:szCs w:val="24"/>
        </w:rPr>
        <w:t>Роговцева</w:t>
      </w:r>
      <w:proofErr w:type="spellEnd"/>
      <w:r w:rsidRPr="007F38A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Н.И., </w:t>
      </w:r>
      <w:proofErr w:type="spellStart"/>
      <w:r w:rsidRPr="007F38A2">
        <w:rPr>
          <w:rFonts w:ascii="Times New Roman" w:hAnsi="Times New Roman"/>
          <w:bCs/>
          <w:iCs/>
          <w:color w:val="000000"/>
          <w:sz w:val="24"/>
          <w:szCs w:val="24"/>
        </w:rPr>
        <w:t>Анащенкова</w:t>
      </w:r>
      <w:proofErr w:type="spellEnd"/>
      <w:r w:rsidRPr="007F38A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С.</w:t>
      </w:r>
      <w:proofErr w:type="gramStart"/>
      <w:r w:rsidRPr="007F38A2">
        <w:rPr>
          <w:rFonts w:ascii="Times New Roman" w:hAnsi="Times New Roman"/>
          <w:bCs/>
          <w:iCs/>
          <w:color w:val="000000"/>
          <w:sz w:val="24"/>
          <w:szCs w:val="24"/>
        </w:rPr>
        <w:t>В</w:t>
      </w:r>
      <w:proofErr w:type="gramEnd"/>
    </w:p>
    <w:p w:rsidR="007F0D8C" w:rsidRPr="007F38A2" w:rsidRDefault="007F0D8C" w:rsidP="004470F5">
      <w:pPr>
        <w:rPr>
          <w:rFonts w:ascii="Times New Roman" w:hAnsi="Times New Roman" w:cs="Times New Roman"/>
          <w:sz w:val="24"/>
          <w:szCs w:val="24"/>
        </w:rPr>
      </w:pPr>
    </w:p>
    <w:sectPr w:rsidR="007F0D8C" w:rsidRPr="007F38A2" w:rsidSect="0044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EF" w:rsidRDefault="001641EF" w:rsidP="00FE62AA">
      <w:pPr>
        <w:spacing w:after="0" w:line="240" w:lineRule="auto"/>
      </w:pPr>
      <w:r>
        <w:separator/>
      </w:r>
    </w:p>
  </w:endnote>
  <w:endnote w:type="continuationSeparator" w:id="0">
    <w:p w:rsidR="001641EF" w:rsidRDefault="001641EF" w:rsidP="00FE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EF" w:rsidRDefault="001641EF" w:rsidP="00FE62AA">
      <w:pPr>
        <w:spacing w:after="0" w:line="240" w:lineRule="auto"/>
      </w:pPr>
      <w:r>
        <w:separator/>
      </w:r>
    </w:p>
  </w:footnote>
  <w:footnote w:type="continuationSeparator" w:id="0">
    <w:p w:rsidR="001641EF" w:rsidRDefault="001641EF" w:rsidP="00FE62AA">
      <w:pPr>
        <w:spacing w:after="0" w:line="240" w:lineRule="auto"/>
      </w:pPr>
      <w:r>
        <w:continuationSeparator/>
      </w:r>
    </w:p>
  </w:footnote>
  <w:footnote w:id="1">
    <w:p w:rsidR="00FE62AA" w:rsidRDefault="00FE62AA" w:rsidP="00FE62AA">
      <w:pPr>
        <w:pStyle w:val="a8"/>
        <w:rPr>
          <w:rFonts w:ascii="Times New Roman" w:hAnsi="Times New Roman"/>
          <w:sz w:val="22"/>
          <w:szCs w:val="22"/>
        </w:rPr>
      </w:pPr>
      <w:r>
        <w:rPr>
          <w:rStyle w:val="aa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Федеральный государственный образовательный стандарт начального общего образования. – 2 изд.- М: Просвещение, 2011 – 31 </w:t>
      </w:r>
      <w:proofErr w:type="gramStart"/>
      <w:r>
        <w:rPr>
          <w:rFonts w:ascii="Times New Roman" w:hAnsi="Times New Roman"/>
          <w:sz w:val="22"/>
          <w:szCs w:val="22"/>
        </w:rPr>
        <w:t>с</w:t>
      </w:r>
      <w:proofErr w:type="gramEnd"/>
      <w:r>
        <w:rPr>
          <w:rFonts w:ascii="Times New Roman" w:hAnsi="Times New Roman"/>
          <w:sz w:val="22"/>
          <w:szCs w:val="22"/>
        </w:rPr>
        <w:t>.- (Стандарты второго поколения).</w:t>
      </w:r>
    </w:p>
  </w:footnote>
  <w:footnote w:id="2">
    <w:p w:rsidR="00FE62AA" w:rsidRDefault="00FE62AA" w:rsidP="00FE62AA">
      <w:pPr>
        <w:pStyle w:val="a8"/>
      </w:pPr>
      <w:r>
        <w:rPr>
          <w:rStyle w:val="aa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Данилюк А.Я. Концепции духовно-нравственного развития и воспитания личности гражданина России/ А.Я. Данилюк, А.М.Кондаков, </w:t>
      </w:r>
      <w:proofErr w:type="spellStart"/>
      <w:r>
        <w:rPr>
          <w:rFonts w:ascii="Times New Roman" w:hAnsi="Times New Roman"/>
          <w:sz w:val="22"/>
          <w:szCs w:val="22"/>
        </w:rPr>
        <w:t>В.А.Тишков</w:t>
      </w:r>
      <w:proofErr w:type="spellEnd"/>
      <w:r>
        <w:rPr>
          <w:rFonts w:ascii="Times New Roman" w:hAnsi="Times New Roman"/>
          <w:sz w:val="22"/>
          <w:szCs w:val="22"/>
        </w:rPr>
        <w:t xml:space="preserve"> - М.: Просвещение , 2009. – 26с. – Стандарты второго поколения.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5307B"/>
    <w:multiLevelType w:val="hybridMultilevel"/>
    <w:tmpl w:val="22102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251886"/>
    <w:multiLevelType w:val="hybridMultilevel"/>
    <w:tmpl w:val="E22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23215"/>
    <w:multiLevelType w:val="hybridMultilevel"/>
    <w:tmpl w:val="390C06DE"/>
    <w:lvl w:ilvl="0" w:tplc="0419000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4">
    <w:nsid w:val="3BF159B8"/>
    <w:multiLevelType w:val="hybridMultilevel"/>
    <w:tmpl w:val="CBAE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5588A"/>
    <w:multiLevelType w:val="hybridMultilevel"/>
    <w:tmpl w:val="BD38A6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2F57171"/>
    <w:multiLevelType w:val="hybridMultilevel"/>
    <w:tmpl w:val="2E2C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24AC1"/>
    <w:multiLevelType w:val="hybridMultilevel"/>
    <w:tmpl w:val="2730B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86646A"/>
    <w:multiLevelType w:val="hybridMultilevel"/>
    <w:tmpl w:val="0D4C61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BE43755"/>
    <w:multiLevelType w:val="hybridMultilevel"/>
    <w:tmpl w:val="C97AF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D8C"/>
    <w:rsid w:val="001641EF"/>
    <w:rsid w:val="001815F7"/>
    <w:rsid w:val="001975BE"/>
    <w:rsid w:val="00397ACA"/>
    <w:rsid w:val="003A4B93"/>
    <w:rsid w:val="00442B5C"/>
    <w:rsid w:val="004470F5"/>
    <w:rsid w:val="005B7F84"/>
    <w:rsid w:val="006E126E"/>
    <w:rsid w:val="007F0D8C"/>
    <w:rsid w:val="007F3380"/>
    <w:rsid w:val="007F38A2"/>
    <w:rsid w:val="008D2219"/>
    <w:rsid w:val="00A93FC0"/>
    <w:rsid w:val="00AE43A7"/>
    <w:rsid w:val="00CB3753"/>
    <w:rsid w:val="00E54266"/>
    <w:rsid w:val="00FE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37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B3753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FE62AA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FE6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E6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E6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E62AA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E62AA"/>
    <w:rPr>
      <w:vertAlign w:val="superscript"/>
    </w:rPr>
  </w:style>
  <w:style w:type="paragraph" w:styleId="ab">
    <w:name w:val="Normal (Web)"/>
    <w:basedOn w:val="a"/>
    <w:uiPriority w:val="99"/>
    <w:unhideWhenUsed/>
    <w:rsid w:val="008D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5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Kitcher</dc:creator>
  <cp:keywords/>
  <dc:description/>
  <cp:lastModifiedBy>Kitcher</cp:lastModifiedBy>
  <cp:revision>32</cp:revision>
  <dcterms:created xsi:type="dcterms:W3CDTF">2018-12-04T14:55:00Z</dcterms:created>
  <dcterms:modified xsi:type="dcterms:W3CDTF">2018-12-04T18:42:00Z</dcterms:modified>
</cp:coreProperties>
</file>