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42" w:rsidRPr="00A21901" w:rsidRDefault="00173342" w:rsidP="00173342">
      <w:pPr>
        <w:pStyle w:val="a3"/>
        <w:rPr>
          <w:rFonts w:ascii="Times New Roman" w:hAnsi="Times New Roman" w:cs="Times New Roman"/>
          <w:sz w:val="24"/>
          <w:szCs w:val="24"/>
        </w:rPr>
      </w:pPr>
      <w:r w:rsidRPr="00A21901">
        <w:rPr>
          <w:rFonts w:ascii="Times New Roman" w:hAnsi="Times New Roman" w:cs="Times New Roman"/>
          <w:sz w:val="24"/>
          <w:szCs w:val="24"/>
        </w:rPr>
        <w:t>ПРИНЯТО                                                                                  УТВЕРЖДАЮ</w:t>
      </w:r>
    </w:p>
    <w:p w:rsidR="00173342" w:rsidRDefault="00173342" w:rsidP="00173342">
      <w:pPr>
        <w:pStyle w:val="a3"/>
        <w:rPr>
          <w:rFonts w:ascii="Times New Roman" w:hAnsi="Times New Roman" w:cs="Times New Roman"/>
          <w:sz w:val="24"/>
          <w:szCs w:val="24"/>
        </w:rPr>
      </w:pPr>
      <w:r>
        <w:rPr>
          <w:rFonts w:ascii="Times New Roman" w:hAnsi="Times New Roman" w:cs="Times New Roman"/>
          <w:sz w:val="24"/>
          <w:szCs w:val="24"/>
        </w:rPr>
        <w:t>н</w:t>
      </w:r>
      <w:r w:rsidRPr="00A21901">
        <w:rPr>
          <w:rFonts w:ascii="Times New Roman" w:hAnsi="Times New Roman" w:cs="Times New Roman"/>
          <w:sz w:val="24"/>
          <w:szCs w:val="24"/>
        </w:rPr>
        <w:t xml:space="preserve">а заседании   </w:t>
      </w:r>
      <w:r>
        <w:rPr>
          <w:rFonts w:ascii="Times New Roman" w:hAnsi="Times New Roman" w:cs="Times New Roman"/>
          <w:sz w:val="24"/>
          <w:szCs w:val="24"/>
        </w:rPr>
        <w:t xml:space="preserve"> </w:t>
      </w:r>
      <w:r w:rsidRPr="00A21901">
        <w:rPr>
          <w:rFonts w:ascii="Times New Roman" w:hAnsi="Times New Roman" w:cs="Times New Roman"/>
          <w:sz w:val="24"/>
          <w:szCs w:val="24"/>
        </w:rPr>
        <w:t xml:space="preserve">      </w:t>
      </w:r>
      <w:r>
        <w:rPr>
          <w:rFonts w:ascii="Times New Roman" w:hAnsi="Times New Roman" w:cs="Times New Roman"/>
          <w:sz w:val="24"/>
          <w:szCs w:val="24"/>
        </w:rPr>
        <w:t xml:space="preserve">                                                                Директор ГБОУ  школы № 454</w:t>
      </w:r>
      <w:r w:rsidRPr="00A21901">
        <w:rPr>
          <w:rFonts w:ascii="Times New Roman" w:hAnsi="Times New Roman" w:cs="Times New Roman"/>
          <w:sz w:val="24"/>
          <w:szCs w:val="24"/>
        </w:rPr>
        <w:t xml:space="preserve">     </w:t>
      </w:r>
    </w:p>
    <w:p w:rsidR="00173342" w:rsidRDefault="00173342" w:rsidP="00173342">
      <w:pPr>
        <w:pStyle w:val="a3"/>
        <w:rPr>
          <w:rFonts w:ascii="Times New Roman" w:hAnsi="Times New Roman" w:cs="Times New Roman"/>
          <w:sz w:val="24"/>
          <w:szCs w:val="24"/>
        </w:rPr>
      </w:pPr>
      <w:r>
        <w:rPr>
          <w:rFonts w:ascii="Times New Roman" w:hAnsi="Times New Roman" w:cs="Times New Roman"/>
          <w:sz w:val="24"/>
          <w:szCs w:val="24"/>
        </w:rPr>
        <w:t>педагогического совета                                                           Санкт-Петербурга</w:t>
      </w:r>
    </w:p>
    <w:p w:rsidR="00173342" w:rsidRDefault="00173342" w:rsidP="00173342">
      <w:pPr>
        <w:pStyle w:val="a3"/>
        <w:rPr>
          <w:rFonts w:ascii="Times New Roman" w:hAnsi="Times New Roman" w:cs="Times New Roman"/>
          <w:sz w:val="24"/>
          <w:szCs w:val="24"/>
        </w:rPr>
      </w:pPr>
      <w:r>
        <w:rPr>
          <w:rFonts w:ascii="Times New Roman" w:hAnsi="Times New Roman" w:cs="Times New Roman"/>
          <w:sz w:val="24"/>
          <w:szCs w:val="24"/>
        </w:rPr>
        <w:t>ГБОУ школы № 454                                                                    __________Т.В. Ларионова</w:t>
      </w:r>
    </w:p>
    <w:p w:rsidR="00173342" w:rsidRDefault="00173342" w:rsidP="00173342">
      <w:pPr>
        <w:pStyle w:val="a3"/>
        <w:rPr>
          <w:rFonts w:ascii="Times New Roman" w:hAnsi="Times New Roman" w:cs="Times New Roman"/>
          <w:sz w:val="24"/>
          <w:szCs w:val="24"/>
        </w:rPr>
      </w:pPr>
      <w:r>
        <w:rPr>
          <w:rFonts w:ascii="Times New Roman" w:hAnsi="Times New Roman" w:cs="Times New Roman"/>
          <w:sz w:val="24"/>
          <w:szCs w:val="24"/>
        </w:rPr>
        <w:t>Протокол № 1 от 31.08.2020                                                        Приказ № 194-1 от 31.08.2020</w:t>
      </w:r>
    </w:p>
    <w:p w:rsidR="00173342" w:rsidRDefault="00173342" w:rsidP="00173342">
      <w:pPr>
        <w:pStyle w:val="a3"/>
        <w:rPr>
          <w:rFonts w:ascii="Times New Roman" w:hAnsi="Times New Roman" w:cs="Times New Roman"/>
          <w:sz w:val="24"/>
          <w:szCs w:val="24"/>
        </w:rPr>
      </w:pPr>
    </w:p>
    <w:p w:rsidR="00173342" w:rsidRDefault="00173342" w:rsidP="00173342">
      <w:pPr>
        <w:pStyle w:val="a3"/>
        <w:rPr>
          <w:rFonts w:ascii="Times New Roman" w:hAnsi="Times New Roman" w:cs="Times New Roman"/>
          <w:sz w:val="24"/>
          <w:szCs w:val="24"/>
        </w:rPr>
      </w:pPr>
    </w:p>
    <w:p w:rsidR="00173342" w:rsidRDefault="00173342" w:rsidP="00173342">
      <w:pPr>
        <w:pStyle w:val="a3"/>
        <w:rPr>
          <w:rFonts w:ascii="Times New Roman" w:hAnsi="Times New Roman" w:cs="Times New Roman"/>
          <w:sz w:val="24"/>
          <w:szCs w:val="24"/>
        </w:rPr>
      </w:pPr>
    </w:p>
    <w:p w:rsidR="00173342" w:rsidRDefault="00173342" w:rsidP="00173342">
      <w:pPr>
        <w:pStyle w:val="a3"/>
        <w:rPr>
          <w:rFonts w:ascii="Times New Roman" w:hAnsi="Times New Roman" w:cs="Times New Roman"/>
          <w:sz w:val="24"/>
          <w:szCs w:val="24"/>
        </w:rPr>
      </w:pPr>
    </w:p>
    <w:p w:rsidR="00173342" w:rsidRPr="00112EDB" w:rsidRDefault="00173342" w:rsidP="00173342">
      <w:pPr>
        <w:pStyle w:val="a3"/>
        <w:jc w:val="center"/>
        <w:rPr>
          <w:rFonts w:ascii="Times New Roman" w:hAnsi="Times New Roman" w:cs="Times New Roman"/>
          <w:b/>
          <w:sz w:val="52"/>
          <w:szCs w:val="52"/>
        </w:rPr>
      </w:pPr>
      <w:r w:rsidRPr="00112EDB">
        <w:rPr>
          <w:rFonts w:ascii="Times New Roman" w:hAnsi="Times New Roman" w:cs="Times New Roman"/>
          <w:b/>
          <w:sz w:val="52"/>
          <w:szCs w:val="52"/>
        </w:rPr>
        <w:t>ИЗМЕНЕНИЯ  И   ДОПОЛНЕНИ</w:t>
      </w:r>
      <w:r>
        <w:rPr>
          <w:rFonts w:ascii="Times New Roman" w:hAnsi="Times New Roman" w:cs="Times New Roman"/>
          <w:b/>
          <w:sz w:val="52"/>
          <w:szCs w:val="52"/>
        </w:rPr>
        <w:t>Я</w:t>
      </w:r>
    </w:p>
    <w:p w:rsidR="00173342" w:rsidRPr="00112EDB" w:rsidRDefault="00173342" w:rsidP="00173342">
      <w:pPr>
        <w:pStyle w:val="a3"/>
        <w:jc w:val="center"/>
        <w:rPr>
          <w:rFonts w:ascii="Times New Roman" w:hAnsi="Times New Roman" w:cs="Times New Roman"/>
          <w:b/>
          <w:sz w:val="52"/>
          <w:szCs w:val="52"/>
        </w:rPr>
      </w:pPr>
      <w:r w:rsidRPr="00112EDB">
        <w:rPr>
          <w:rFonts w:ascii="Times New Roman" w:hAnsi="Times New Roman" w:cs="Times New Roman"/>
          <w:b/>
          <w:sz w:val="52"/>
          <w:szCs w:val="52"/>
        </w:rPr>
        <w:t>В</w:t>
      </w:r>
    </w:p>
    <w:p w:rsidR="00173342" w:rsidRPr="00112EDB" w:rsidRDefault="00173342" w:rsidP="00173342">
      <w:pPr>
        <w:pStyle w:val="a3"/>
        <w:jc w:val="center"/>
        <w:rPr>
          <w:rFonts w:ascii="Times New Roman" w:hAnsi="Times New Roman" w:cs="Times New Roman"/>
          <w:b/>
          <w:sz w:val="52"/>
          <w:szCs w:val="52"/>
        </w:rPr>
      </w:pPr>
      <w:r w:rsidRPr="00112EDB">
        <w:rPr>
          <w:rFonts w:ascii="Times New Roman" w:hAnsi="Times New Roman" w:cs="Times New Roman"/>
          <w:b/>
          <w:sz w:val="52"/>
          <w:szCs w:val="52"/>
        </w:rPr>
        <w:t xml:space="preserve"> ОСНОВНУЮ </w:t>
      </w:r>
      <w:r>
        <w:rPr>
          <w:rFonts w:ascii="Times New Roman" w:hAnsi="Times New Roman" w:cs="Times New Roman"/>
          <w:b/>
          <w:sz w:val="52"/>
          <w:szCs w:val="52"/>
        </w:rPr>
        <w:t xml:space="preserve"> </w:t>
      </w:r>
      <w:r w:rsidRPr="00112EDB">
        <w:rPr>
          <w:rFonts w:ascii="Times New Roman" w:hAnsi="Times New Roman" w:cs="Times New Roman"/>
          <w:b/>
          <w:sz w:val="52"/>
          <w:szCs w:val="52"/>
        </w:rPr>
        <w:t>ОБРАЗОВАТЕЛЬНУЮ</w:t>
      </w:r>
    </w:p>
    <w:p w:rsidR="00173342" w:rsidRPr="00112EDB" w:rsidRDefault="00173342" w:rsidP="00173342">
      <w:pPr>
        <w:pStyle w:val="a3"/>
        <w:jc w:val="center"/>
        <w:rPr>
          <w:rFonts w:ascii="Times New Roman" w:hAnsi="Times New Roman" w:cs="Times New Roman"/>
          <w:b/>
          <w:sz w:val="52"/>
          <w:szCs w:val="52"/>
        </w:rPr>
      </w:pPr>
      <w:r w:rsidRPr="00112EDB">
        <w:rPr>
          <w:rFonts w:ascii="Times New Roman" w:hAnsi="Times New Roman" w:cs="Times New Roman"/>
          <w:b/>
          <w:sz w:val="52"/>
          <w:szCs w:val="52"/>
        </w:rPr>
        <w:t>ПРОГРАММУ</w:t>
      </w:r>
    </w:p>
    <w:p w:rsidR="00173342" w:rsidRPr="00112EDB" w:rsidRDefault="00173342" w:rsidP="00173342">
      <w:pPr>
        <w:pStyle w:val="a3"/>
        <w:jc w:val="center"/>
        <w:rPr>
          <w:rFonts w:ascii="Times New Roman" w:hAnsi="Times New Roman" w:cs="Times New Roman"/>
          <w:b/>
          <w:sz w:val="52"/>
          <w:szCs w:val="52"/>
        </w:rPr>
      </w:pPr>
      <w:r>
        <w:rPr>
          <w:rFonts w:ascii="Times New Roman" w:hAnsi="Times New Roman" w:cs="Times New Roman"/>
          <w:b/>
          <w:sz w:val="52"/>
          <w:szCs w:val="52"/>
        </w:rPr>
        <w:t>СРЕДНЕГО</w:t>
      </w:r>
      <w:r w:rsidRPr="00112EDB">
        <w:rPr>
          <w:rFonts w:ascii="Times New Roman" w:hAnsi="Times New Roman" w:cs="Times New Roman"/>
          <w:b/>
          <w:sz w:val="52"/>
          <w:szCs w:val="52"/>
        </w:rPr>
        <w:t xml:space="preserve"> </w:t>
      </w:r>
      <w:r>
        <w:rPr>
          <w:rFonts w:ascii="Times New Roman" w:hAnsi="Times New Roman" w:cs="Times New Roman"/>
          <w:b/>
          <w:sz w:val="52"/>
          <w:szCs w:val="52"/>
        </w:rPr>
        <w:t xml:space="preserve"> </w:t>
      </w:r>
      <w:r w:rsidRPr="00112EDB">
        <w:rPr>
          <w:rFonts w:ascii="Times New Roman" w:hAnsi="Times New Roman" w:cs="Times New Roman"/>
          <w:b/>
          <w:sz w:val="52"/>
          <w:szCs w:val="52"/>
        </w:rPr>
        <w:t>ОБЩЕГО ОБРАЗОВАНИЯ</w:t>
      </w:r>
    </w:p>
    <w:p w:rsidR="00173342" w:rsidRPr="00112EDB" w:rsidRDefault="00173342" w:rsidP="00173342">
      <w:pPr>
        <w:pStyle w:val="a3"/>
        <w:rPr>
          <w:rFonts w:ascii="Times New Roman" w:hAnsi="Times New Roman" w:cs="Times New Roman"/>
          <w:b/>
          <w:sz w:val="52"/>
          <w:szCs w:val="52"/>
        </w:rPr>
      </w:pPr>
      <w:r>
        <w:rPr>
          <w:rFonts w:ascii="Times New Roman" w:hAnsi="Times New Roman" w:cs="Times New Roman"/>
          <w:b/>
          <w:sz w:val="52"/>
          <w:szCs w:val="52"/>
        </w:rPr>
        <w:t xml:space="preserve">            </w:t>
      </w:r>
      <w:r w:rsidRPr="00112EDB">
        <w:rPr>
          <w:rFonts w:ascii="Times New Roman" w:hAnsi="Times New Roman" w:cs="Times New Roman"/>
          <w:b/>
          <w:sz w:val="52"/>
          <w:szCs w:val="52"/>
        </w:rPr>
        <w:t>на 2020-2021 учебный год</w:t>
      </w:r>
    </w:p>
    <w:p w:rsidR="00173342" w:rsidRDefault="00173342" w:rsidP="00173342">
      <w:pPr>
        <w:pStyle w:val="a3"/>
        <w:jc w:val="center"/>
        <w:rPr>
          <w:rFonts w:ascii="Times New Roman" w:hAnsi="Times New Roman" w:cs="Times New Roman"/>
          <w:sz w:val="52"/>
          <w:szCs w:val="52"/>
        </w:rPr>
      </w:pPr>
    </w:p>
    <w:p w:rsidR="00173342" w:rsidRPr="00112EDB" w:rsidRDefault="00173342" w:rsidP="00173342">
      <w:pPr>
        <w:pStyle w:val="a3"/>
        <w:jc w:val="center"/>
        <w:rPr>
          <w:rFonts w:ascii="Times New Roman" w:hAnsi="Times New Roman" w:cs="Times New Roman"/>
          <w:sz w:val="48"/>
          <w:szCs w:val="48"/>
        </w:rPr>
      </w:pPr>
      <w:r w:rsidRPr="00112EDB">
        <w:rPr>
          <w:rFonts w:ascii="Times New Roman" w:hAnsi="Times New Roman" w:cs="Times New Roman"/>
          <w:sz w:val="48"/>
          <w:szCs w:val="48"/>
        </w:rPr>
        <w:t>Государственного бюджетного</w:t>
      </w:r>
    </w:p>
    <w:p w:rsidR="00173342" w:rsidRPr="00112EDB" w:rsidRDefault="00173342" w:rsidP="00173342">
      <w:pPr>
        <w:pStyle w:val="a3"/>
        <w:jc w:val="center"/>
        <w:rPr>
          <w:rFonts w:ascii="Times New Roman" w:hAnsi="Times New Roman" w:cs="Times New Roman"/>
          <w:sz w:val="48"/>
          <w:szCs w:val="48"/>
        </w:rPr>
      </w:pPr>
      <w:r w:rsidRPr="00112EDB">
        <w:rPr>
          <w:rFonts w:ascii="Times New Roman" w:hAnsi="Times New Roman" w:cs="Times New Roman"/>
          <w:sz w:val="48"/>
          <w:szCs w:val="48"/>
        </w:rPr>
        <w:t>общеобразовательного учреждения</w:t>
      </w:r>
    </w:p>
    <w:p w:rsidR="00173342" w:rsidRPr="00112EDB" w:rsidRDefault="00173342" w:rsidP="00173342">
      <w:pPr>
        <w:pStyle w:val="a3"/>
        <w:jc w:val="center"/>
        <w:rPr>
          <w:rFonts w:ascii="Times New Roman" w:hAnsi="Times New Roman" w:cs="Times New Roman"/>
          <w:sz w:val="48"/>
          <w:szCs w:val="48"/>
        </w:rPr>
      </w:pPr>
      <w:r w:rsidRPr="00112EDB">
        <w:rPr>
          <w:rFonts w:ascii="Times New Roman" w:hAnsi="Times New Roman" w:cs="Times New Roman"/>
          <w:sz w:val="48"/>
          <w:szCs w:val="48"/>
        </w:rPr>
        <w:t>средней общеобразовательной школы № 454</w:t>
      </w:r>
    </w:p>
    <w:p w:rsidR="00173342" w:rsidRPr="00112EDB" w:rsidRDefault="00173342" w:rsidP="00173342">
      <w:pPr>
        <w:pStyle w:val="a3"/>
        <w:jc w:val="center"/>
        <w:rPr>
          <w:rFonts w:ascii="Times New Roman" w:hAnsi="Times New Roman" w:cs="Times New Roman"/>
          <w:sz w:val="48"/>
          <w:szCs w:val="48"/>
        </w:rPr>
      </w:pPr>
      <w:proofErr w:type="spellStart"/>
      <w:r w:rsidRPr="00112EDB">
        <w:rPr>
          <w:rFonts w:ascii="Times New Roman" w:hAnsi="Times New Roman" w:cs="Times New Roman"/>
          <w:sz w:val="48"/>
          <w:szCs w:val="48"/>
        </w:rPr>
        <w:t>Колпинского</w:t>
      </w:r>
      <w:proofErr w:type="spellEnd"/>
      <w:r w:rsidRPr="00112EDB">
        <w:rPr>
          <w:rFonts w:ascii="Times New Roman" w:hAnsi="Times New Roman" w:cs="Times New Roman"/>
          <w:sz w:val="48"/>
          <w:szCs w:val="48"/>
        </w:rPr>
        <w:t xml:space="preserve"> района Санкт-Петербурга</w:t>
      </w:r>
    </w:p>
    <w:p w:rsidR="00173342" w:rsidRPr="00112EDB" w:rsidRDefault="00173342" w:rsidP="00173342">
      <w:pPr>
        <w:rPr>
          <w:sz w:val="48"/>
          <w:szCs w:val="48"/>
        </w:rPr>
      </w:pPr>
    </w:p>
    <w:p w:rsidR="00173342" w:rsidRDefault="00173342" w:rsidP="00173342"/>
    <w:p w:rsidR="00173342" w:rsidRDefault="00173342" w:rsidP="00173342"/>
    <w:p w:rsidR="00173342" w:rsidRDefault="00173342" w:rsidP="00173342"/>
    <w:p w:rsidR="00173342" w:rsidRDefault="00173342" w:rsidP="00173342"/>
    <w:p w:rsidR="00173342" w:rsidRDefault="00173342" w:rsidP="00173342"/>
    <w:p w:rsidR="00173342" w:rsidRDefault="00173342" w:rsidP="00173342"/>
    <w:p w:rsidR="00173342" w:rsidRDefault="00173342" w:rsidP="00173342"/>
    <w:p w:rsidR="00173342" w:rsidRDefault="00173342" w:rsidP="00173342"/>
    <w:p w:rsidR="00785085" w:rsidRDefault="00785085" w:rsidP="00173342">
      <w:pPr>
        <w:jc w:val="center"/>
        <w:rPr>
          <w:b/>
        </w:rPr>
      </w:pPr>
    </w:p>
    <w:p w:rsidR="00785085" w:rsidRDefault="00785085" w:rsidP="00173342">
      <w:pPr>
        <w:jc w:val="center"/>
        <w:rPr>
          <w:b/>
        </w:rPr>
      </w:pPr>
    </w:p>
    <w:p w:rsidR="00785085" w:rsidRDefault="00785085" w:rsidP="00173342">
      <w:pPr>
        <w:jc w:val="center"/>
        <w:rPr>
          <w:b/>
        </w:rPr>
      </w:pPr>
    </w:p>
    <w:p w:rsidR="00785085" w:rsidRDefault="00785085" w:rsidP="00173342">
      <w:pPr>
        <w:jc w:val="center"/>
        <w:rPr>
          <w:b/>
        </w:rPr>
      </w:pPr>
    </w:p>
    <w:p w:rsidR="00785085" w:rsidRDefault="00785085" w:rsidP="00173342">
      <w:pPr>
        <w:jc w:val="center"/>
        <w:rPr>
          <w:b/>
        </w:rPr>
      </w:pPr>
    </w:p>
    <w:p w:rsidR="00785085" w:rsidRDefault="00785085" w:rsidP="00173342">
      <w:pPr>
        <w:jc w:val="center"/>
        <w:rPr>
          <w:b/>
        </w:rPr>
      </w:pPr>
    </w:p>
    <w:p w:rsidR="00785085" w:rsidRDefault="00785085" w:rsidP="00173342">
      <w:pPr>
        <w:jc w:val="center"/>
        <w:rPr>
          <w:b/>
        </w:rPr>
      </w:pPr>
    </w:p>
    <w:p w:rsidR="00785085" w:rsidRDefault="00785085" w:rsidP="00173342">
      <w:pPr>
        <w:jc w:val="center"/>
        <w:rPr>
          <w:b/>
        </w:rPr>
      </w:pPr>
    </w:p>
    <w:p w:rsidR="00173342" w:rsidRPr="0059456C" w:rsidRDefault="00173342" w:rsidP="00173342">
      <w:pPr>
        <w:jc w:val="center"/>
        <w:rPr>
          <w:b/>
        </w:rPr>
      </w:pPr>
      <w:r w:rsidRPr="0059456C">
        <w:rPr>
          <w:b/>
        </w:rPr>
        <w:lastRenderedPageBreak/>
        <w:t>Пояснительная записка к учебному плану</w:t>
      </w:r>
    </w:p>
    <w:p w:rsidR="00173342" w:rsidRPr="0059456C" w:rsidRDefault="00173342" w:rsidP="00173342">
      <w:pPr>
        <w:jc w:val="center"/>
        <w:rPr>
          <w:b/>
        </w:rPr>
      </w:pPr>
      <w:r w:rsidRPr="0059456C">
        <w:rPr>
          <w:b/>
        </w:rPr>
        <w:t xml:space="preserve">Государственного бюджетного </w:t>
      </w:r>
    </w:p>
    <w:p w:rsidR="00173342" w:rsidRPr="0059456C" w:rsidRDefault="00173342" w:rsidP="00173342">
      <w:pPr>
        <w:jc w:val="center"/>
        <w:rPr>
          <w:b/>
        </w:rPr>
      </w:pPr>
      <w:r w:rsidRPr="0059456C">
        <w:rPr>
          <w:b/>
        </w:rPr>
        <w:t xml:space="preserve">общеобразовательного учреждения </w:t>
      </w:r>
    </w:p>
    <w:p w:rsidR="00173342" w:rsidRPr="0059456C" w:rsidRDefault="00173342" w:rsidP="00173342">
      <w:pPr>
        <w:jc w:val="center"/>
        <w:rPr>
          <w:b/>
        </w:rPr>
      </w:pPr>
      <w:r w:rsidRPr="0059456C">
        <w:rPr>
          <w:b/>
        </w:rPr>
        <w:t xml:space="preserve">средней общеобразовательной  школы № 454 </w:t>
      </w:r>
    </w:p>
    <w:p w:rsidR="00173342" w:rsidRPr="0059456C" w:rsidRDefault="00173342" w:rsidP="00173342">
      <w:pPr>
        <w:jc w:val="center"/>
        <w:rPr>
          <w:b/>
        </w:rPr>
      </w:pPr>
      <w:r w:rsidRPr="0059456C">
        <w:rPr>
          <w:b/>
        </w:rPr>
        <w:t>Санкт-Петербурга</w:t>
      </w:r>
    </w:p>
    <w:p w:rsidR="00173342" w:rsidRPr="0059456C" w:rsidRDefault="00173342" w:rsidP="00173342">
      <w:pPr>
        <w:jc w:val="center"/>
        <w:rPr>
          <w:b/>
        </w:rPr>
      </w:pPr>
      <w:r>
        <w:rPr>
          <w:b/>
        </w:rPr>
        <w:t>на 2020\2021 учебный год</w:t>
      </w:r>
    </w:p>
    <w:p w:rsidR="00173342" w:rsidRDefault="00173342" w:rsidP="00173342"/>
    <w:p w:rsidR="00173342" w:rsidRDefault="00173342" w:rsidP="00173342">
      <w:pPr>
        <w:jc w:val="center"/>
      </w:pPr>
    </w:p>
    <w:p w:rsidR="00173342" w:rsidRPr="00265217" w:rsidRDefault="00173342" w:rsidP="00173342">
      <w:pPr>
        <w:ind w:left="780"/>
        <w:jc w:val="center"/>
        <w:rPr>
          <w:b/>
          <w:u w:val="single"/>
        </w:rPr>
      </w:pPr>
      <w:r w:rsidRPr="00265217">
        <w:rPr>
          <w:b/>
          <w:u w:val="single"/>
        </w:rPr>
        <w:t>1.Общие  положения.</w:t>
      </w:r>
    </w:p>
    <w:p w:rsidR="00173342" w:rsidRDefault="00173342" w:rsidP="00173342"/>
    <w:p w:rsidR="00173342" w:rsidRDefault="00173342" w:rsidP="00173342">
      <w:pPr>
        <w:ind w:left="360" w:firstLine="348"/>
        <w:jc w:val="both"/>
      </w:pPr>
      <w:r w:rsidRPr="00052B3A">
        <w:rPr>
          <w:b/>
        </w:rPr>
        <w:t>1.1.</w:t>
      </w:r>
      <w:r>
        <w:t xml:space="preserve"> </w:t>
      </w:r>
      <w:proofErr w:type="gramStart"/>
      <w: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регулирует обязательную минимальную и дополнительную нагрузку в рамках максимально допустимого недельного количества часов в каждом классе, обеспечивает выполнение гигиенических требований к режиму образовательного процесса, установленных </w:t>
      </w:r>
      <w:proofErr w:type="spellStart"/>
      <w:r>
        <w:t>СанПиН</w:t>
      </w:r>
      <w:proofErr w:type="spellEnd"/>
      <w:r>
        <w:t xml:space="preserve"> 2.4.2.2821-10 «</w:t>
      </w:r>
      <w:r w:rsidRPr="00AE2D3E">
        <w:t>Санитарно-эпидемиологические требования к условиям и организации обучения в общеобразовательных учреждения</w:t>
      </w:r>
      <w:r>
        <w:t>х</w:t>
      </w:r>
      <w:r w:rsidRPr="00AE2D3E">
        <w:t>»</w:t>
      </w:r>
      <w:r>
        <w:t>.</w:t>
      </w:r>
      <w:proofErr w:type="gramEnd"/>
    </w:p>
    <w:p w:rsidR="00173342" w:rsidRPr="00665948" w:rsidRDefault="00173342" w:rsidP="00173342">
      <w:pPr>
        <w:ind w:left="420"/>
        <w:jc w:val="both"/>
      </w:pPr>
      <w:r>
        <w:t xml:space="preserve">     </w:t>
      </w:r>
      <w:r w:rsidRPr="00052B3A">
        <w:rPr>
          <w:b/>
        </w:rPr>
        <w:t>1.2.</w:t>
      </w:r>
      <w:r w:rsidRPr="00665948">
        <w:rPr>
          <w:b/>
          <w:i/>
        </w:rPr>
        <w:t xml:space="preserve"> </w:t>
      </w:r>
      <w:r>
        <w:rPr>
          <w:b/>
          <w:i/>
        </w:rPr>
        <w:t xml:space="preserve"> </w:t>
      </w:r>
      <w:r>
        <w:t>Учебный</w:t>
      </w:r>
      <w:r w:rsidRPr="00665948">
        <w:t xml:space="preserve"> план</w:t>
      </w:r>
      <w:r>
        <w:t xml:space="preserve"> образовательной организации</w:t>
      </w:r>
      <w:r w:rsidRPr="00665948">
        <w:t xml:space="preserve"> ГБОУ школы №454 </w:t>
      </w:r>
      <w:proofErr w:type="spellStart"/>
      <w:r w:rsidRPr="00665948">
        <w:t>Колпинского</w:t>
      </w:r>
      <w:proofErr w:type="spellEnd"/>
      <w:r w:rsidRPr="00665948">
        <w:t xml:space="preserve"> района Санкт-Петербурга, реализующей основные образовательные пр</w:t>
      </w:r>
      <w:r>
        <w:t>ограммы начального общего, основного общего и среднего общего образования,</w:t>
      </w:r>
      <w:r w:rsidRPr="00B94904">
        <w:t xml:space="preserve"> формируютс</w:t>
      </w:r>
      <w:r>
        <w:t xml:space="preserve">я в соответствии с требованиями </w:t>
      </w:r>
      <w:r w:rsidRPr="00665948">
        <w:t>следующих нормативных документов:</w:t>
      </w:r>
    </w:p>
    <w:p w:rsidR="00173342" w:rsidRPr="00614655" w:rsidRDefault="00173342" w:rsidP="00173342">
      <w:pPr>
        <w:numPr>
          <w:ilvl w:val="0"/>
          <w:numId w:val="1"/>
        </w:numPr>
        <w:jc w:val="both"/>
      </w:pPr>
      <w:r w:rsidRPr="00614655">
        <w:t>Федерального Закона от 29.12.2012 № 273-ФЗ «Об образовании в Российской Федерации»;</w:t>
      </w:r>
    </w:p>
    <w:p w:rsidR="00173342" w:rsidRPr="00614655" w:rsidRDefault="00173342" w:rsidP="00173342">
      <w:pPr>
        <w:numPr>
          <w:ilvl w:val="0"/>
          <w:numId w:val="1"/>
        </w:numPr>
        <w:jc w:val="both"/>
      </w:pPr>
      <w:r w:rsidRPr="00614655">
        <w:t>Федерального базисного учебного плана, утвержденного приказом Министерства образования Российской Федерации от 09.03.2004 № 1312 (далее – ФБУП-2004);</w:t>
      </w:r>
    </w:p>
    <w:p w:rsidR="00173342" w:rsidRPr="000B37F5" w:rsidRDefault="00173342" w:rsidP="00173342">
      <w:pPr>
        <w:numPr>
          <w:ilvl w:val="0"/>
          <w:numId w:val="1"/>
        </w:numPr>
        <w:jc w:val="both"/>
      </w:pPr>
      <w:r w:rsidRPr="00614655">
        <w:t>Федерального</w:t>
      </w:r>
      <w:r>
        <w:t xml:space="preserve"> компонента</w:t>
      </w:r>
      <w:r w:rsidRPr="000B37F5">
        <w:t xml:space="preserve"> государственных образовательных стандартов </w:t>
      </w:r>
      <w:r>
        <w:t>общего образования, утвержденного</w:t>
      </w:r>
      <w:r w:rsidRPr="000B37F5">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0B37F5">
        <w:rPr>
          <w:lang w:val="en-US"/>
        </w:rPr>
        <w:t>VI</w:t>
      </w:r>
      <w:r>
        <w:rPr>
          <w:lang w:val="en-US"/>
        </w:rPr>
        <w:t>I</w:t>
      </w:r>
      <w:r w:rsidRPr="000B37F5">
        <w:t>-</w:t>
      </w:r>
      <w:r w:rsidRPr="000B37F5">
        <w:rPr>
          <w:lang w:val="en-US"/>
        </w:rPr>
        <w:t>XI</w:t>
      </w:r>
      <w:r>
        <w:t> </w:t>
      </w:r>
      <w:r w:rsidRPr="000B37F5">
        <w:t>(</w:t>
      </w:r>
      <w:r w:rsidRPr="000B37F5">
        <w:rPr>
          <w:lang w:val="en-US"/>
        </w:rPr>
        <w:t>XII</w:t>
      </w:r>
      <w:r w:rsidRPr="000B37F5">
        <w:t>) классов);</w:t>
      </w:r>
    </w:p>
    <w:p w:rsidR="00173342" w:rsidRPr="000B37F5" w:rsidRDefault="00173342" w:rsidP="00173342">
      <w:pPr>
        <w:numPr>
          <w:ilvl w:val="0"/>
          <w:numId w:val="1"/>
        </w:numPr>
        <w:jc w:val="both"/>
      </w:pPr>
      <w:r>
        <w:t>Федерального государственного образовательного стандарта</w:t>
      </w:r>
      <w:r w:rsidRPr="000B37F5">
        <w:t xml:space="preserve"> начального </w:t>
      </w:r>
      <w:r>
        <w:t>общего образования, утвержденного</w:t>
      </w:r>
      <w:r w:rsidRPr="000B37F5">
        <w:t xml:space="preserve"> приказом Министерства образования и науки Российской Федерации от 06.10.2009 № 373 (далее – ФГОС начального общего образования);</w:t>
      </w:r>
    </w:p>
    <w:p w:rsidR="00173342" w:rsidRDefault="00173342" w:rsidP="00173342">
      <w:pPr>
        <w:numPr>
          <w:ilvl w:val="0"/>
          <w:numId w:val="1"/>
        </w:numPr>
        <w:jc w:val="both"/>
      </w:pPr>
      <w: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p>
    <w:p w:rsidR="00173342" w:rsidRDefault="00173342" w:rsidP="00173342">
      <w:pPr>
        <w:numPr>
          <w:ilvl w:val="0"/>
          <w:numId w:val="1"/>
        </w:numPr>
        <w:jc w:val="both"/>
      </w:pPr>
      <w: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 (для X классов образовательных учреждений, для XI классов образовательных учреждений, участвующих в апробации ФГОС среднего общего образования в 2020/2021 учебном году);</w:t>
      </w:r>
    </w:p>
    <w:p w:rsidR="00173342" w:rsidRDefault="00173342" w:rsidP="00173342">
      <w:pPr>
        <w:numPr>
          <w:ilvl w:val="0"/>
          <w:numId w:val="1"/>
        </w:numPr>
        <w:jc w:val="both"/>
      </w:pPr>
      <w:r>
        <w:t xml:space="preserve">Порядка  организации и осуществления образовательной деятельности </w:t>
      </w:r>
      <w:proofErr w:type="gramStart"/>
      <w:r>
        <w:t>по</w:t>
      </w:r>
      <w:proofErr w:type="gramEnd"/>
      <w:r>
        <w:t xml:space="preserve"> основным</w:t>
      </w:r>
    </w:p>
    <w:p w:rsidR="00173342" w:rsidRDefault="00173342" w:rsidP="00173342">
      <w:pPr>
        <w:ind w:left="720"/>
        <w:jc w:val="both"/>
      </w:pPr>
      <w:r>
        <w:t>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173342" w:rsidRDefault="00173342" w:rsidP="00173342">
      <w:pPr>
        <w:numPr>
          <w:ilvl w:val="0"/>
          <w:numId w:val="1"/>
        </w:numPr>
        <w:jc w:val="both"/>
      </w:pPr>
      <w:r>
        <w:lastRenderedPageBreak/>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w:t>
      </w:r>
    </w:p>
    <w:p w:rsidR="00173342" w:rsidRDefault="00173342" w:rsidP="00173342">
      <w:pPr>
        <w:numPr>
          <w:ilvl w:val="0"/>
          <w:numId w:val="1"/>
        </w:numPr>
        <w:jc w:val="both"/>
      </w:pPr>
      <w: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173342" w:rsidRPr="007F5C65" w:rsidRDefault="00173342" w:rsidP="00173342">
      <w:pPr>
        <w:numPr>
          <w:ilvl w:val="0"/>
          <w:numId w:val="1"/>
        </w:numPr>
        <w:jc w:val="both"/>
      </w:pPr>
      <w:r w:rsidRPr="007F5C65">
        <w:t>распоряжения Комитета по образова</w:t>
      </w:r>
      <w:r>
        <w:t>нию от 16.04.2020 № 988</w:t>
      </w:r>
      <w:r w:rsidRPr="007F5C65">
        <w:t>-р «О формировании календарного учебного графика образовательных учреждений Санкт-Петербурга, реализующих основные общео</w:t>
      </w:r>
      <w:r>
        <w:t>бразовательные программы, в 2020/2021</w:t>
      </w:r>
      <w:r w:rsidRPr="007F5C65">
        <w:t xml:space="preserve"> учебном году»;</w:t>
      </w:r>
    </w:p>
    <w:p w:rsidR="00173342" w:rsidRPr="008B1F09" w:rsidRDefault="00173342" w:rsidP="00173342">
      <w:pPr>
        <w:numPr>
          <w:ilvl w:val="0"/>
          <w:numId w:val="1"/>
        </w:numPr>
        <w:jc w:val="both"/>
      </w:pPr>
      <w:r w:rsidRPr="008B1F09">
        <w:t>распоряжения Комит</w:t>
      </w:r>
      <w:r>
        <w:t>ета по образованию от 21.04.2020 № 1011</w:t>
      </w:r>
      <w:r w:rsidRPr="008B1F09">
        <w:t>-р «О формировании учебных планов государственных образовательных учреждений Санкт-Петербурга, реализующих основные общеоб</w:t>
      </w:r>
      <w:r>
        <w:t>разовательные программы, на 2020/2021</w:t>
      </w:r>
      <w:r w:rsidRPr="008B1F09">
        <w:t xml:space="preserve"> учебный год»;</w:t>
      </w:r>
    </w:p>
    <w:p w:rsidR="00173342" w:rsidRPr="00AE2D3E" w:rsidRDefault="00173342" w:rsidP="00173342">
      <w:pPr>
        <w:numPr>
          <w:ilvl w:val="0"/>
          <w:numId w:val="1"/>
        </w:numPr>
        <w:jc w:val="both"/>
      </w:pPr>
      <w:r>
        <w:t>Санитарно-эпидемиологических требований</w:t>
      </w:r>
      <w:r w:rsidRPr="00AE2D3E">
        <w:t xml:space="preserve"> к режиму образовательного процесса, установленных </w:t>
      </w:r>
      <w:proofErr w:type="spellStart"/>
      <w:r w:rsidRPr="00AE2D3E">
        <w:t>СанПиН</w:t>
      </w:r>
      <w:proofErr w:type="spellEnd"/>
      <w:r w:rsidRPr="00AE2D3E">
        <w:t xml:space="preserve"> 2.4.2.2821-10 «Санитарно-эпидемиологические требования к условиям и организации обучения в общеобразовательных учреждения</w:t>
      </w:r>
      <w:r>
        <w:t>х</w:t>
      </w:r>
      <w:r w:rsidRPr="00AE2D3E">
        <w:t>»</w:t>
      </w:r>
      <w:r>
        <w:t>, утвержденных постановлением Главного государственного санитарного врача РФ от 29.12.2010  № 189;</w:t>
      </w:r>
    </w:p>
    <w:p w:rsidR="00173342" w:rsidRDefault="00173342" w:rsidP="00173342">
      <w:pPr>
        <w:numPr>
          <w:ilvl w:val="0"/>
          <w:numId w:val="1"/>
        </w:numPr>
        <w:jc w:val="both"/>
      </w:pPr>
      <w:r>
        <w:t>Инструктивно-методического письма № 03-28-3775\20-0-0 от 23.04.2020</w:t>
      </w:r>
      <w:r>
        <w:rPr>
          <w:color w:val="FF0000"/>
        </w:rPr>
        <w:t xml:space="preserve"> </w:t>
      </w:r>
      <w:r>
        <w:t>«О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173342" w:rsidRPr="009F457D" w:rsidRDefault="00173342" w:rsidP="00173342">
      <w:pPr>
        <w:numPr>
          <w:ilvl w:val="0"/>
          <w:numId w:val="1"/>
        </w:numPr>
        <w:jc w:val="both"/>
      </w:pPr>
      <w:r w:rsidRPr="009F457D">
        <w:t>Инструктивно-методического письма от 21.05.2015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173342" w:rsidRPr="00233335" w:rsidRDefault="00173342" w:rsidP="00173342">
      <w:pPr>
        <w:numPr>
          <w:ilvl w:val="0"/>
          <w:numId w:val="1"/>
        </w:numPr>
        <w:jc w:val="both"/>
      </w:pPr>
      <w:r w:rsidRPr="00233335">
        <w:t>Письма Комитета по образованию Санкт-Петербурга от11.03.2016 № 03-20-758\16-0-0 «О направлении методических рекомендаций по выбору УМК по математике»;</w:t>
      </w:r>
    </w:p>
    <w:p w:rsidR="00173342" w:rsidRDefault="00173342" w:rsidP="00173342">
      <w:pPr>
        <w:numPr>
          <w:ilvl w:val="0"/>
          <w:numId w:val="1"/>
        </w:numPr>
        <w:jc w:val="both"/>
      </w:pPr>
      <w:r w:rsidRPr="007F5C65">
        <w:t>Методическими рекомендациями для образовательных организаций Санкт-Петербурга по реализации требований Историко-культурного стандарта при переходе на линейную модель изучения истории. Приложение к письму Комитета по образованию от 18.03.2016 № 03-20-859\16-0-0.</w:t>
      </w:r>
    </w:p>
    <w:p w:rsidR="00173342" w:rsidRPr="007F5C65" w:rsidRDefault="00173342" w:rsidP="00173342">
      <w:pPr>
        <w:numPr>
          <w:ilvl w:val="0"/>
          <w:numId w:val="1"/>
        </w:numPr>
        <w:jc w:val="both"/>
      </w:pPr>
    </w:p>
    <w:p w:rsidR="00173342" w:rsidRPr="00265217" w:rsidRDefault="00173342" w:rsidP="00173342">
      <w:pPr>
        <w:ind w:left="720"/>
        <w:jc w:val="center"/>
        <w:rPr>
          <w:b/>
          <w:u w:val="single"/>
        </w:rPr>
      </w:pPr>
      <w:r w:rsidRPr="00265217">
        <w:rPr>
          <w:b/>
          <w:u w:val="single"/>
        </w:rPr>
        <w:t>2.Режим функционирования.</w:t>
      </w:r>
    </w:p>
    <w:p w:rsidR="00173342" w:rsidRPr="00265217" w:rsidRDefault="00173342" w:rsidP="00173342">
      <w:pPr>
        <w:ind w:left="720"/>
        <w:jc w:val="center"/>
      </w:pPr>
    </w:p>
    <w:p w:rsidR="00173342" w:rsidRDefault="00173342" w:rsidP="00173342">
      <w:pPr>
        <w:ind w:firstLine="360"/>
        <w:jc w:val="both"/>
      </w:pPr>
      <w:r>
        <w:rPr>
          <w:b/>
        </w:rPr>
        <w:t>2.1</w:t>
      </w:r>
      <w:r w:rsidRPr="00052B3A">
        <w:rPr>
          <w:b/>
        </w:rPr>
        <w:t>.</w:t>
      </w:r>
      <w:r>
        <w:t xml:space="preserve">   Школа № 454 </w:t>
      </w:r>
      <w:proofErr w:type="spellStart"/>
      <w:r>
        <w:t>Колпинского</w:t>
      </w:r>
      <w:proofErr w:type="spellEnd"/>
      <w:r>
        <w:t xml:space="preserve"> района</w:t>
      </w:r>
      <w:proofErr w:type="gramStart"/>
      <w:r>
        <w:t xml:space="preserve"> С</w:t>
      </w:r>
      <w:proofErr w:type="gramEnd"/>
      <w:r>
        <w:t>анкт- Петербурга, являясь государственным бюджетным общеобразовательным учреждением, ориентирована на обучение, воспитание и развитие всех и каждого обучающегося с учетом его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173342" w:rsidRDefault="00173342" w:rsidP="00173342">
      <w:pPr>
        <w:ind w:firstLine="360"/>
        <w:jc w:val="both"/>
      </w:pPr>
      <w:r>
        <w:tab/>
        <w:t>Учебный план является частью образовательной программы образовательной организации. В ГБОУ школа №454 разработаны образовательные программы в соответствии ФГОС начального общего, основного общего, среднего общего образования и с учетом программ НОО, ООО и СОО, в соответствии с ФКГОС и ФБУП-2004.</w:t>
      </w:r>
    </w:p>
    <w:p w:rsidR="00173342" w:rsidRDefault="00173342" w:rsidP="00173342">
      <w:pPr>
        <w:ind w:firstLine="360"/>
        <w:jc w:val="both"/>
      </w:pPr>
      <w:r>
        <w:lastRenderedPageBreak/>
        <w:tab/>
        <w:t xml:space="preserve">Учебный план ГБОУ школы №454 на 2020\2021 учебный год обеспечивает выполнение гигиенических требований к режиму образовательного процесса, установленных </w:t>
      </w:r>
      <w:proofErr w:type="spellStart"/>
      <w:r w:rsidRPr="00AE2D3E">
        <w:t>СанПиН</w:t>
      </w:r>
      <w:proofErr w:type="spellEnd"/>
      <w:r w:rsidRPr="00AE2D3E">
        <w:t xml:space="preserve"> 2.4.2.2821-10</w:t>
      </w:r>
      <w:r>
        <w:t xml:space="preserve"> и предусматривает:</w:t>
      </w:r>
    </w:p>
    <w:p w:rsidR="00173342" w:rsidRDefault="00173342" w:rsidP="00173342">
      <w:pPr>
        <w:numPr>
          <w:ilvl w:val="0"/>
          <w:numId w:val="6"/>
        </w:numPr>
        <w:jc w:val="both"/>
      </w:pPr>
      <w:r>
        <w:t>4-летний нормативный срок освоения образовательных программ начального общего образования для 1 – 4 классов;</w:t>
      </w:r>
    </w:p>
    <w:p w:rsidR="00173342" w:rsidRDefault="00173342" w:rsidP="00173342">
      <w:pPr>
        <w:numPr>
          <w:ilvl w:val="0"/>
          <w:numId w:val="6"/>
        </w:numPr>
        <w:jc w:val="both"/>
      </w:pPr>
      <w:r>
        <w:t>5-летний нормативный срок освоения образовательных программ основного общего образования для 5 – 9 классов;</w:t>
      </w:r>
    </w:p>
    <w:p w:rsidR="00173342" w:rsidRDefault="00173342" w:rsidP="00173342">
      <w:pPr>
        <w:numPr>
          <w:ilvl w:val="0"/>
          <w:numId w:val="6"/>
        </w:numPr>
        <w:jc w:val="both"/>
      </w:pPr>
      <w:r>
        <w:t>2-летний нормативный срок освоения образовательных программ среднего общего образования для 10 – 11 классов.</w:t>
      </w:r>
    </w:p>
    <w:p w:rsidR="00173342" w:rsidRPr="003061D6" w:rsidRDefault="00173342" w:rsidP="00173342">
      <w:pPr>
        <w:jc w:val="both"/>
        <w:rPr>
          <w:color w:val="0070C0"/>
        </w:rPr>
      </w:pPr>
    </w:p>
    <w:p w:rsidR="00173342" w:rsidRPr="003061D6" w:rsidRDefault="00173342" w:rsidP="00173342">
      <w:pPr>
        <w:ind w:left="360"/>
        <w:rPr>
          <w:b/>
        </w:rPr>
      </w:pPr>
      <w:r w:rsidRPr="003061D6">
        <w:rPr>
          <w:b/>
        </w:rPr>
        <w:t>Реализуемые основные общеобразовательные программы</w:t>
      </w:r>
    </w:p>
    <w:p w:rsidR="00173342" w:rsidRPr="003061D6" w:rsidRDefault="00173342" w:rsidP="00173342">
      <w:pPr>
        <w:ind w:left="360"/>
      </w:pPr>
    </w:p>
    <w:p w:rsidR="00173342" w:rsidRPr="003061D6" w:rsidRDefault="00173342" w:rsidP="00173342">
      <w:pPr>
        <w:ind w:left="360"/>
        <w:jc w:val="both"/>
        <w:rPr>
          <w:u w:val="single"/>
        </w:rPr>
      </w:pPr>
      <w:r w:rsidRPr="003061D6">
        <w:rPr>
          <w:u w:val="single"/>
        </w:rPr>
        <w:t>1-4 класс:</w:t>
      </w:r>
    </w:p>
    <w:p w:rsidR="00173342" w:rsidRPr="003061D6" w:rsidRDefault="00173342" w:rsidP="00173342">
      <w:pPr>
        <w:numPr>
          <w:ilvl w:val="0"/>
          <w:numId w:val="2"/>
        </w:numPr>
        <w:jc w:val="both"/>
      </w:pPr>
      <w:r w:rsidRPr="003061D6">
        <w:t>первый уровень - начальное общее образование (нормативный срок освоения 4 года);</w:t>
      </w:r>
    </w:p>
    <w:p w:rsidR="00173342" w:rsidRPr="003061D6" w:rsidRDefault="00173342" w:rsidP="00173342">
      <w:pPr>
        <w:numPr>
          <w:ilvl w:val="0"/>
          <w:numId w:val="2"/>
        </w:numPr>
        <w:jc w:val="both"/>
      </w:pPr>
      <w:r w:rsidRPr="003061D6">
        <w:t>программа индивидуального начального обучения (для больных детей, обучающихся на дому);</w:t>
      </w:r>
    </w:p>
    <w:p w:rsidR="00173342" w:rsidRPr="003061D6" w:rsidRDefault="00173342" w:rsidP="00173342">
      <w:pPr>
        <w:ind w:left="360"/>
        <w:jc w:val="both"/>
      </w:pPr>
    </w:p>
    <w:p w:rsidR="00173342" w:rsidRPr="003061D6" w:rsidRDefault="00173342" w:rsidP="00173342">
      <w:pPr>
        <w:ind w:left="360"/>
        <w:jc w:val="both"/>
        <w:rPr>
          <w:u w:val="single"/>
        </w:rPr>
      </w:pPr>
      <w:r w:rsidRPr="003061D6">
        <w:rPr>
          <w:u w:val="single"/>
        </w:rPr>
        <w:t>5-9 класс:</w:t>
      </w:r>
    </w:p>
    <w:p w:rsidR="00173342" w:rsidRPr="003061D6" w:rsidRDefault="00173342" w:rsidP="00173342">
      <w:pPr>
        <w:numPr>
          <w:ilvl w:val="0"/>
          <w:numId w:val="3"/>
        </w:numPr>
        <w:jc w:val="both"/>
      </w:pPr>
      <w:r w:rsidRPr="003061D6">
        <w:t>второй уровень – основное общее образование (нормативный срок освоения 5 лет);</w:t>
      </w:r>
    </w:p>
    <w:p w:rsidR="00173342" w:rsidRPr="003061D6" w:rsidRDefault="00173342" w:rsidP="00173342">
      <w:pPr>
        <w:numPr>
          <w:ilvl w:val="0"/>
          <w:numId w:val="3"/>
        </w:numPr>
        <w:jc w:val="both"/>
      </w:pPr>
      <w:r w:rsidRPr="003061D6">
        <w:t>программа индивидуального обучения  (для больных детей, обучающихся на дому);</w:t>
      </w:r>
    </w:p>
    <w:p w:rsidR="00173342" w:rsidRPr="003061D6" w:rsidRDefault="00173342" w:rsidP="00173342">
      <w:pPr>
        <w:ind w:left="360"/>
        <w:jc w:val="both"/>
        <w:rPr>
          <w:u w:val="single"/>
        </w:rPr>
      </w:pPr>
      <w:r w:rsidRPr="003061D6">
        <w:rPr>
          <w:u w:val="single"/>
        </w:rPr>
        <w:t>10А класс:</w:t>
      </w:r>
    </w:p>
    <w:p w:rsidR="00173342" w:rsidRPr="003061D6" w:rsidRDefault="00173342" w:rsidP="00173342">
      <w:pPr>
        <w:numPr>
          <w:ilvl w:val="0"/>
          <w:numId w:val="3"/>
        </w:numPr>
        <w:jc w:val="both"/>
      </w:pPr>
      <w:r w:rsidRPr="003061D6">
        <w:t>третий уровень – среднее общее образование (нормативный срок освоения 2 года). Профильное образование – социально-экономический профиль;</w:t>
      </w:r>
    </w:p>
    <w:p w:rsidR="00173342" w:rsidRPr="003061D6" w:rsidRDefault="00173342" w:rsidP="00173342">
      <w:pPr>
        <w:numPr>
          <w:ilvl w:val="0"/>
          <w:numId w:val="3"/>
        </w:numPr>
        <w:jc w:val="both"/>
      </w:pPr>
      <w:r w:rsidRPr="003061D6">
        <w:t>программа индивидуального обучения  (для больных детей, обучающихся на дому);</w:t>
      </w:r>
    </w:p>
    <w:p w:rsidR="00173342" w:rsidRPr="003061D6" w:rsidRDefault="00173342" w:rsidP="00173342">
      <w:pPr>
        <w:ind w:left="360"/>
        <w:jc w:val="both"/>
        <w:rPr>
          <w:u w:val="single"/>
        </w:rPr>
      </w:pPr>
      <w:r w:rsidRPr="003061D6">
        <w:rPr>
          <w:u w:val="single"/>
        </w:rPr>
        <w:t>10Б класс:</w:t>
      </w:r>
    </w:p>
    <w:p w:rsidR="00173342" w:rsidRPr="003061D6" w:rsidRDefault="00173342" w:rsidP="00173342">
      <w:pPr>
        <w:numPr>
          <w:ilvl w:val="0"/>
          <w:numId w:val="3"/>
        </w:numPr>
        <w:jc w:val="both"/>
      </w:pPr>
      <w:r w:rsidRPr="003061D6">
        <w:t xml:space="preserve">третий уровень – среднее общее образование (нормативный срок освоения 2 года). Профильное образование </w:t>
      </w:r>
      <w:proofErr w:type="gramStart"/>
      <w:r w:rsidRPr="003061D6">
        <w:t>–у</w:t>
      </w:r>
      <w:proofErr w:type="gramEnd"/>
      <w:r w:rsidRPr="003061D6">
        <w:t>ниверсальный профиль;</w:t>
      </w:r>
    </w:p>
    <w:p w:rsidR="00173342" w:rsidRPr="003061D6" w:rsidRDefault="00173342" w:rsidP="00173342">
      <w:pPr>
        <w:ind w:left="360"/>
        <w:jc w:val="both"/>
        <w:rPr>
          <w:u w:val="single"/>
        </w:rPr>
      </w:pPr>
      <w:r w:rsidRPr="003061D6">
        <w:rPr>
          <w:u w:val="single"/>
        </w:rPr>
        <w:t>11А  класс:</w:t>
      </w:r>
    </w:p>
    <w:p w:rsidR="00173342" w:rsidRPr="003061D6" w:rsidRDefault="00173342" w:rsidP="00173342">
      <w:pPr>
        <w:numPr>
          <w:ilvl w:val="0"/>
          <w:numId w:val="4"/>
        </w:numPr>
        <w:jc w:val="both"/>
      </w:pPr>
      <w:r w:rsidRPr="003061D6">
        <w:t>третий уровень – среднее общее образование (нормативный срок освоения 2 года), базовая образовательная программа, универсальное (непрофильное) обучение;</w:t>
      </w:r>
    </w:p>
    <w:p w:rsidR="00173342" w:rsidRPr="003061D6" w:rsidRDefault="00173342" w:rsidP="00173342">
      <w:pPr>
        <w:numPr>
          <w:ilvl w:val="0"/>
          <w:numId w:val="4"/>
        </w:numPr>
        <w:jc w:val="both"/>
      </w:pPr>
      <w:r w:rsidRPr="003061D6">
        <w:t>программа индивидуального обучения  (для больных детей, обучающихся на дому);</w:t>
      </w:r>
    </w:p>
    <w:p w:rsidR="00173342" w:rsidRPr="003061D6" w:rsidRDefault="00173342" w:rsidP="00173342">
      <w:pPr>
        <w:ind w:left="360"/>
        <w:jc w:val="both"/>
        <w:rPr>
          <w:u w:val="single"/>
        </w:rPr>
      </w:pPr>
      <w:r w:rsidRPr="003061D6">
        <w:rPr>
          <w:u w:val="single"/>
        </w:rPr>
        <w:t>11Б класс:</w:t>
      </w:r>
    </w:p>
    <w:p w:rsidR="00173342" w:rsidRPr="003061D6" w:rsidRDefault="00173342" w:rsidP="00173342">
      <w:pPr>
        <w:numPr>
          <w:ilvl w:val="0"/>
          <w:numId w:val="5"/>
        </w:numPr>
        <w:jc w:val="both"/>
      </w:pPr>
      <w:r w:rsidRPr="003061D6">
        <w:t xml:space="preserve">третий уровень – среднее общее образование (нормативный срок освоения 2 года), профильная образовательная программа (оборонно-спортивный профиль), </w:t>
      </w:r>
    </w:p>
    <w:p w:rsidR="00173342" w:rsidRPr="003061D6" w:rsidRDefault="00173342" w:rsidP="00173342">
      <w:pPr>
        <w:jc w:val="both"/>
        <w:rPr>
          <w:color w:val="0070C0"/>
        </w:rPr>
      </w:pPr>
    </w:p>
    <w:p w:rsidR="00173342" w:rsidRDefault="00173342" w:rsidP="00173342">
      <w:pPr>
        <w:ind w:left="420"/>
        <w:jc w:val="both"/>
      </w:pPr>
      <w:r>
        <w:rPr>
          <w:b/>
        </w:rPr>
        <w:t>2.2</w:t>
      </w:r>
      <w:r w:rsidRPr="00052B3A">
        <w:rPr>
          <w:b/>
        </w:rPr>
        <w:t>.</w:t>
      </w:r>
      <w:r>
        <w:t xml:space="preserve">     В соответствии с Календарным учебным графиком учебный год в ГБОУ школе №454 </w:t>
      </w:r>
      <w:proofErr w:type="spellStart"/>
      <w:r>
        <w:t>Колпинского</w:t>
      </w:r>
      <w:proofErr w:type="spellEnd"/>
      <w:r>
        <w:t xml:space="preserve"> района Санкт-Петербурга начинается 01.09.2020, заканчивается 31.08.2021, окончание учебных занятий 25.05.2021.</w:t>
      </w:r>
    </w:p>
    <w:p w:rsidR="00173342" w:rsidRDefault="00173342" w:rsidP="00173342">
      <w:pPr>
        <w:ind w:left="420"/>
        <w:jc w:val="both"/>
      </w:pPr>
      <w:r>
        <w:t>Продолжительность учебного года составляет:</w:t>
      </w:r>
    </w:p>
    <w:p w:rsidR="00173342" w:rsidRDefault="00173342" w:rsidP="00173342">
      <w:pPr>
        <w:ind w:left="420"/>
        <w:jc w:val="both"/>
      </w:pPr>
      <w:r>
        <w:t>- для 1 классов – 33 учебные недели;</w:t>
      </w:r>
    </w:p>
    <w:p w:rsidR="00173342" w:rsidRDefault="00173342" w:rsidP="00173342">
      <w:pPr>
        <w:ind w:left="420"/>
        <w:jc w:val="both"/>
      </w:pPr>
      <w:r>
        <w:t>- для 2-4 классов – 34 учебные недели;</w:t>
      </w:r>
    </w:p>
    <w:p w:rsidR="00173342" w:rsidRDefault="00173342" w:rsidP="00173342">
      <w:pPr>
        <w:ind w:left="420"/>
        <w:jc w:val="both"/>
      </w:pPr>
      <w:r>
        <w:t>- для 5-9 классов – 34 учебные недели (не включая летний экзаменационный период в 9-х классах);</w:t>
      </w:r>
    </w:p>
    <w:p w:rsidR="00173342" w:rsidRDefault="00173342" w:rsidP="00173342">
      <w:pPr>
        <w:ind w:left="420"/>
        <w:jc w:val="both"/>
      </w:pPr>
      <w:r>
        <w:lastRenderedPageBreak/>
        <w:t>- для 10-11 классов – 34 учебные недели (не включая летний экзаменационный период в 11-х классах).</w:t>
      </w:r>
    </w:p>
    <w:p w:rsidR="00173342" w:rsidRDefault="00173342" w:rsidP="00173342">
      <w:pPr>
        <w:ind w:left="420"/>
      </w:pPr>
    </w:p>
    <w:p w:rsidR="00173342" w:rsidRDefault="00173342" w:rsidP="00173342">
      <w:pPr>
        <w:ind w:left="420" w:firstLine="288"/>
        <w:jc w:val="both"/>
      </w:pPr>
      <w: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w:t>
      </w:r>
    </w:p>
    <w:p w:rsidR="00173342" w:rsidRDefault="00173342" w:rsidP="00173342">
      <w:pPr>
        <w:ind w:left="420" w:firstLine="288"/>
        <w:jc w:val="both"/>
      </w:pPr>
    </w:p>
    <w:p w:rsidR="00173342" w:rsidRDefault="00173342" w:rsidP="00173342">
      <w:pPr>
        <w:ind w:left="420" w:firstLine="288"/>
        <w:jc w:val="both"/>
      </w:pPr>
    </w:p>
    <w:p w:rsidR="00173342" w:rsidRDefault="00173342" w:rsidP="00173342">
      <w:pPr>
        <w:jc w:val="both"/>
      </w:pPr>
      <w:r>
        <w:t xml:space="preserve"> В соответствии с Календарным учебным графиком устанавливаются следующие сроки и продолжительность каникул:</w:t>
      </w:r>
    </w:p>
    <w:p w:rsidR="00173342" w:rsidRPr="0067253D" w:rsidRDefault="00173342" w:rsidP="00173342">
      <w:pPr>
        <w:ind w:left="709" w:hanging="283"/>
      </w:pPr>
      <w:r w:rsidRPr="0067253D">
        <w:t>осенние каникулы –</w:t>
      </w:r>
      <w:r w:rsidRPr="0067253D">
        <w:tab/>
        <w:t>26.10.2020 – 03.11.2020 (9 дней);</w:t>
      </w:r>
    </w:p>
    <w:p w:rsidR="00173342" w:rsidRPr="0067253D" w:rsidRDefault="00173342" w:rsidP="00173342">
      <w:pPr>
        <w:ind w:left="426"/>
        <w:jc w:val="both"/>
      </w:pPr>
      <w:r w:rsidRPr="0067253D">
        <w:t xml:space="preserve">зимние каникулы – </w:t>
      </w:r>
      <w:r w:rsidRPr="0067253D">
        <w:tab/>
        <w:t>28.12.2020 – 10.01.2021 (14 дней);</w:t>
      </w:r>
    </w:p>
    <w:p w:rsidR="00173342" w:rsidRPr="0067253D" w:rsidRDefault="00173342" w:rsidP="00173342">
      <w:pPr>
        <w:ind w:left="426"/>
        <w:jc w:val="both"/>
      </w:pPr>
      <w:r w:rsidRPr="0067253D">
        <w:t>весенние каникулы –</w:t>
      </w:r>
      <w:r>
        <w:t xml:space="preserve">    </w:t>
      </w:r>
      <w:r w:rsidRPr="0067253D">
        <w:t>22.03.2021 – 28.03.2021 (7 дней).</w:t>
      </w:r>
    </w:p>
    <w:p w:rsidR="00173342" w:rsidRPr="00233335" w:rsidRDefault="00173342" w:rsidP="00173342">
      <w:pPr>
        <w:pStyle w:val="TableParagraph"/>
        <w:spacing w:line="268" w:lineRule="exact"/>
        <w:ind w:left="0" w:right="416" w:firstLine="420"/>
        <w:rPr>
          <w:sz w:val="24"/>
          <w:szCs w:val="24"/>
        </w:rPr>
      </w:pPr>
      <w:r w:rsidRPr="00233335">
        <w:rPr>
          <w:sz w:val="24"/>
          <w:szCs w:val="24"/>
        </w:rPr>
        <w:t>Дополнительные каникулы для первоклассников –  08.02.2021 - 14.02.2021 (7 дней)</w:t>
      </w:r>
      <w:r>
        <w:rPr>
          <w:sz w:val="24"/>
          <w:szCs w:val="24"/>
        </w:rPr>
        <w:t>.</w:t>
      </w:r>
    </w:p>
    <w:p w:rsidR="00173342" w:rsidRDefault="00173342" w:rsidP="00173342">
      <w:pPr>
        <w:ind w:left="420"/>
      </w:pPr>
    </w:p>
    <w:p w:rsidR="00173342" w:rsidRPr="00593B61" w:rsidRDefault="00173342" w:rsidP="00173342">
      <w:pPr>
        <w:jc w:val="both"/>
      </w:pPr>
      <w:r w:rsidRPr="00593B61">
        <w:t xml:space="preserve">Максимальная учебная нагрузка </w:t>
      </w:r>
      <w:proofErr w:type="gramStart"/>
      <w:r w:rsidRPr="00593B61">
        <w:t>обучающихся</w:t>
      </w:r>
      <w:proofErr w:type="gramEnd"/>
      <w:r w:rsidRPr="00593B61">
        <w:t xml:space="preserve">, предусмотренная учебным планом, соответствует требованиям </w:t>
      </w:r>
      <w:proofErr w:type="spellStart"/>
      <w:r w:rsidRPr="00593B61">
        <w:t>СанПиН</w:t>
      </w:r>
      <w:proofErr w:type="spellEnd"/>
      <w:r w:rsidRPr="00593B61">
        <w:t xml:space="preserve"> 2.4.2. 2821-10</w:t>
      </w:r>
    </w:p>
    <w:p w:rsidR="00173342" w:rsidRPr="00647A5F" w:rsidRDefault="00173342" w:rsidP="00173342">
      <w:pPr>
        <w:rPr>
          <w:u w:val="single"/>
        </w:rPr>
      </w:pPr>
      <w:r w:rsidRPr="00593B61">
        <w:t xml:space="preserve">а)    </w:t>
      </w:r>
      <w:r w:rsidRPr="00647A5F">
        <w:rPr>
          <w:u w:val="single"/>
        </w:rPr>
        <w:t>при пятидневной учебной неделе</w:t>
      </w:r>
    </w:p>
    <w:p w:rsidR="00173342" w:rsidRPr="00593B61" w:rsidRDefault="00173342" w:rsidP="00173342"/>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1065"/>
        <w:gridCol w:w="1066"/>
        <w:gridCol w:w="1065"/>
        <w:gridCol w:w="1066"/>
        <w:gridCol w:w="1065"/>
        <w:gridCol w:w="1066"/>
        <w:gridCol w:w="1066"/>
      </w:tblGrid>
      <w:tr w:rsidR="00173342" w:rsidTr="00604D28">
        <w:tc>
          <w:tcPr>
            <w:tcW w:w="1471" w:type="dxa"/>
          </w:tcPr>
          <w:p w:rsidR="00173342" w:rsidRPr="002D2D3D" w:rsidRDefault="00173342" w:rsidP="00604D28">
            <w:pPr>
              <w:rPr>
                <w:sz w:val="20"/>
                <w:szCs w:val="20"/>
              </w:rPr>
            </w:pPr>
            <w:r w:rsidRPr="002D2D3D">
              <w:rPr>
                <w:sz w:val="20"/>
                <w:szCs w:val="20"/>
              </w:rPr>
              <w:t>Классы</w:t>
            </w:r>
          </w:p>
        </w:tc>
        <w:tc>
          <w:tcPr>
            <w:tcW w:w="1065" w:type="dxa"/>
          </w:tcPr>
          <w:p w:rsidR="00173342" w:rsidRDefault="00173342" w:rsidP="00604D28">
            <w:pPr>
              <w:jc w:val="center"/>
            </w:pPr>
            <w:r>
              <w:t>1</w:t>
            </w:r>
          </w:p>
        </w:tc>
        <w:tc>
          <w:tcPr>
            <w:tcW w:w="1066" w:type="dxa"/>
          </w:tcPr>
          <w:p w:rsidR="00173342" w:rsidRDefault="00173342" w:rsidP="00604D28">
            <w:pPr>
              <w:jc w:val="center"/>
            </w:pPr>
            <w:r>
              <w:t>2</w:t>
            </w:r>
          </w:p>
        </w:tc>
        <w:tc>
          <w:tcPr>
            <w:tcW w:w="1065" w:type="dxa"/>
          </w:tcPr>
          <w:p w:rsidR="00173342" w:rsidRDefault="00173342" w:rsidP="00604D28">
            <w:pPr>
              <w:jc w:val="center"/>
            </w:pPr>
            <w:r>
              <w:t>3</w:t>
            </w:r>
          </w:p>
        </w:tc>
        <w:tc>
          <w:tcPr>
            <w:tcW w:w="1066" w:type="dxa"/>
          </w:tcPr>
          <w:p w:rsidR="00173342" w:rsidRDefault="00173342" w:rsidP="00604D28">
            <w:pPr>
              <w:jc w:val="center"/>
            </w:pPr>
            <w:r>
              <w:t>4</w:t>
            </w:r>
          </w:p>
        </w:tc>
        <w:tc>
          <w:tcPr>
            <w:tcW w:w="1065" w:type="dxa"/>
          </w:tcPr>
          <w:p w:rsidR="00173342" w:rsidRDefault="00173342" w:rsidP="00604D28">
            <w:pPr>
              <w:jc w:val="center"/>
            </w:pPr>
            <w:r>
              <w:t>5</w:t>
            </w:r>
          </w:p>
        </w:tc>
        <w:tc>
          <w:tcPr>
            <w:tcW w:w="1066" w:type="dxa"/>
          </w:tcPr>
          <w:p w:rsidR="00173342" w:rsidRDefault="00173342" w:rsidP="00604D28">
            <w:pPr>
              <w:jc w:val="center"/>
            </w:pPr>
            <w:r>
              <w:t>6</w:t>
            </w:r>
          </w:p>
        </w:tc>
        <w:tc>
          <w:tcPr>
            <w:tcW w:w="1066" w:type="dxa"/>
          </w:tcPr>
          <w:p w:rsidR="00173342" w:rsidRDefault="00173342" w:rsidP="00604D28">
            <w:pPr>
              <w:jc w:val="center"/>
            </w:pPr>
            <w:r>
              <w:t>7</w:t>
            </w:r>
          </w:p>
        </w:tc>
      </w:tr>
      <w:tr w:rsidR="00173342" w:rsidTr="00604D28">
        <w:tc>
          <w:tcPr>
            <w:tcW w:w="1471" w:type="dxa"/>
          </w:tcPr>
          <w:p w:rsidR="00173342" w:rsidRPr="002D2D3D" w:rsidRDefault="00173342" w:rsidP="00604D28">
            <w:pPr>
              <w:rPr>
                <w:sz w:val="20"/>
                <w:szCs w:val="20"/>
              </w:rPr>
            </w:pPr>
            <w:r w:rsidRPr="002D2D3D">
              <w:rPr>
                <w:sz w:val="20"/>
                <w:szCs w:val="20"/>
              </w:rPr>
              <w:t xml:space="preserve">Максимальная </w:t>
            </w:r>
            <w:r>
              <w:rPr>
                <w:sz w:val="20"/>
                <w:szCs w:val="20"/>
              </w:rPr>
              <w:t xml:space="preserve">допустимая недельная </w:t>
            </w:r>
            <w:r w:rsidRPr="002D2D3D">
              <w:rPr>
                <w:sz w:val="20"/>
                <w:szCs w:val="20"/>
              </w:rPr>
              <w:t xml:space="preserve">нагрузка </w:t>
            </w:r>
          </w:p>
        </w:tc>
        <w:tc>
          <w:tcPr>
            <w:tcW w:w="1065" w:type="dxa"/>
          </w:tcPr>
          <w:p w:rsidR="00173342" w:rsidRPr="00B9444F" w:rsidRDefault="00173342" w:rsidP="00604D28">
            <w:pPr>
              <w:jc w:val="center"/>
              <w:rPr>
                <w:b/>
              </w:rPr>
            </w:pPr>
          </w:p>
          <w:p w:rsidR="00173342" w:rsidRPr="00B9444F" w:rsidRDefault="00173342" w:rsidP="00604D28">
            <w:pPr>
              <w:jc w:val="center"/>
              <w:rPr>
                <w:b/>
              </w:rPr>
            </w:pPr>
            <w:r w:rsidRPr="00B9444F">
              <w:rPr>
                <w:b/>
              </w:rPr>
              <w:t>21</w:t>
            </w:r>
          </w:p>
        </w:tc>
        <w:tc>
          <w:tcPr>
            <w:tcW w:w="1066" w:type="dxa"/>
          </w:tcPr>
          <w:p w:rsidR="00173342" w:rsidRPr="00B9444F" w:rsidRDefault="00173342" w:rsidP="00604D28">
            <w:pPr>
              <w:jc w:val="center"/>
              <w:rPr>
                <w:b/>
              </w:rPr>
            </w:pPr>
          </w:p>
          <w:p w:rsidR="00173342" w:rsidRPr="00B9444F" w:rsidRDefault="00173342" w:rsidP="00604D28">
            <w:pPr>
              <w:jc w:val="center"/>
              <w:rPr>
                <w:b/>
              </w:rPr>
            </w:pPr>
            <w:r w:rsidRPr="00B9444F">
              <w:rPr>
                <w:b/>
              </w:rPr>
              <w:t>23</w:t>
            </w:r>
          </w:p>
        </w:tc>
        <w:tc>
          <w:tcPr>
            <w:tcW w:w="1065" w:type="dxa"/>
          </w:tcPr>
          <w:p w:rsidR="00173342" w:rsidRPr="00B9444F" w:rsidRDefault="00173342" w:rsidP="00604D28">
            <w:pPr>
              <w:jc w:val="center"/>
              <w:rPr>
                <w:b/>
              </w:rPr>
            </w:pPr>
          </w:p>
          <w:p w:rsidR="00173342" w:rsidRPr="00B9444F" w:rsidRDefault="00173342" w:rsidP="00604D28">
            <w:pPr>
              <w:jc w:val="center"/>
              <w:rPr>
                <w:b/>
              </w:rPr>
            </w:pPr>
            <w:r w:rsidRPr="00B9444F">
              <w:rPr>
                <w:b/>
              </w:rPr>
              <w:t>23</w:t>
            </w:r>
          </w:p>
        </w:tc>
        <w:tc>
          <w:tcPr>
            <w:tcW w:w="1066" w:type="dxa"/>
          </w:tcPr>
          <w:p w:rsidR="00173342" w:rsidRPr="00B9444F" w:rsidRDefault="00173342" w:rsidP="00604D28">
            <w:pPr>
              <w:jc w:val="center"/>
              <w:rPr>
                <w:b/>
              </w:rPr>
            </w:pPr>
          </w:p>
          <w:p w:rsidR="00173342" w:rsidRPr="00B9444F" w:rsidRDefault="00173342" w:rsidP="00604D28">
            <w:pPr>
              <w:jc w:val="center"/>
              <w:rPr>
                <w:b/>
              </w:rPr>
            </w:pPr>
            <w:r w:rsidRPr="00B9444F">
              <w:rPr>
                <w:b/>
              </w:rPr>
              <w:t>23</w:t>
            </w:r>
          </w:p>
        </w:tc>
        <w:tc>
          <w:tcPr>
            <w:tcW w:w="1065" w:type="dxa"/>
          </w:tcPr>
          <w:p w:rsidR="00173342" w:rsidRPr="00B9444F" w:rsidRDefault="00173342" w:rsidP="00604D28">
            <w:pPr>
              <w:jc w:val="center"/>
              <w:rPr>
                <w:b/>
              </w:rPr>
            </w:pPr>
          </w:p>
          <w:p w:rsidR="00173342" w:rsidRPr="00B9444F" w:rsidRDefault="00173342" w:rsidP="00604D28">
            <w:pPr>
              <w:jc w:val="center"/>
              <w:rPr>
                <w:b/>
              </w:rPr>
            </w:pPr>
            <w:r w:rsidRPr="00B9444F">
              <w:rPr>
                <w:b/>
              </w:rPr>
              <w:t>29</w:t>
            </w:r>
          </w:p>
        </w:tc>
        <w:tc>
          <w:tcPr>
            <w:tcW w:w="1066" w:type="dxa"/>
          </w:tcPr>
          <w:p w:rsidR="00173342" w:rsidRPr="00B9444F" w:rsidRDefault="00173342" w:rsidP="00604D28">
            <w:pPr>
              <w:jc w:val="center"/>
              <w:rPr>
                <w:b/>
              </w:rPr>
            </w:pPr>
          </w:p>
          <w:p w:rsidR="00173342" w:rsidRPr="00B9444F" w:rsidRDefault="00173342" w:rsidP="00604D28">
            <w:pPr>
              <w:jc w:val="center"/>
              <w:rPr>
                <w:b/>
              </w:rPr>
            </w:pPr>
            <w:r w:rsidRPr="00B9444F">
              <w:rPr>
                <w:b/>
              </w:rPr>
              <w:t>30</w:t>
            </w:r>
          </w:p>
        </w:tc>
        <w:tc>
          <w:tcPr>
            <w:tcW w:w="1066" w:type="dxa"/>
          </w:tcPr>
          <w:p w:rsidR="00173342" w:rsidRDefault="00173342" w:rsidP="00604D28">
            <w:pPr>
              <w:jc w:val="center"/>
            </w:pPr>
          </w:p>
          <w:p w:rsidR="00173342" w:rsidRPr="00B9444F" w:rsidRDefault="00173342" w:rsidP="00604D28">
            <w:pPr>
              <w:jc w:val="center"/>
              <w:rPr>
                <w:b/>
              </w:rPr>
            </w:pPr>
            <w:r w:rsidRPr="00B9444F">
              <w:rPr>
                <w:b/>
              </w:rPr>
              <w:t>32</w:t>
            </w:r>
          </w:p>
        </w:tc>
      </w:tr>
    </w:tbl>
    <w:p w:rsidR="00173342" w:rsidRDefault="00173342" w:rsidP="00173342"/>
    <w:p w:rsidR="00173342" w:rsidRDefault="00173342" w:rsidP="00173342">
      <w:r>
        <w:t xml:space="preserve">б)  </w:t>
      </w:r>
      <w:r w:rsidRPr="00943ECC">
        <w:t xml:space="preserve"> </w:t>
      </w:r>
      <w:r w:rsidRPr="00647A5F">
        <w:rPr>
          <w:u w:val="single"/>
        </w:rPr>
        <w:t>при шестидневной учебной неделе</w:t>
      </w:r>
    </w:p>
    <w:p w:rsidR="00173342" w:rsidRPr="00943ECC" w:rsidRDefault="00173342" w:rsidP="00173342">
      <w:pPr>
        <w:rPr>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1864"/>
        <w:gridCol w:w="1865"/>
        <w:gridCol w:w="1865"/>
        <w:gridCol w:w="1865"/>
      </w:tblGrid>
      <w:tr w:rsidR="00173342" w:rsidTr="00604D28">
        <w:tc>
          <w:tcPr>
            <w:tcW w:w="1471" w:type="dxa"/>
          </w:tcPr>
          <w:p w:rsidR="00173342" w:rsidRPr="002D2D3D" w:rsidRDefault="00173342" w:rsidP="00604D28">
            <w:pPr>
              <w:rPr>
                <w:sz w:val="20"/>
                <w:szCs w:val="20"/>
              </w:rPr>
            </w:pPr>
            <w:r w:rsidRPr="002D2D3D">
              <w:rPr>
                <w:sz w:val="20"/>
                <w:szCs w:val="20"/>
              </w:rPr>
              <w:t>Классы</w:t>
            </w:r>
          </w:p>
        </w:tc>
        <w:tc>
          <w:tcPr>
            <w:tcW w:w="1864" w:type="dxa"/>
          </w:tcPr>
          <w:p w:rsidR="00173342" w:rsidRDefault="00173342" w:rsidP="00604D28">
            <w:pPr>
              <w:jc w:val="center"/>
            </w:pPr>
            <w:r>
              <w:t>8</w:t>
            </w:r>
          </w:p>
        </w:tc>
        <w:tc>
          <w:tcPr>
            <w:tcW w:w="1865" w:type="dxa"/>
          </w:tcPr>
          <w:p w:rsidR="00173342" w:rsidRDefault="00173342" w:rsidP="00604D28">
            <w:pPr>
              <w:jc w:val="center"/>
            </w:pPr>
            <w:r>
              <w:t>9</w:t>
            </w:r>
          </w:p>
        </w:tc>
        <w:tc>
          <w:tcPr>
            <w:tcW w:w="1865" w:type="dxa"/>
          </w:tcPr>
          <w:p w:rsidR="00173342" w:rsidRDefault="00173342" w:rsidP="00604D28">
            <w:pPr>
              <w:jc w:val="center"/>
            </w:pPr>
            <w:r>
              <w:t>10</w:t>
            </w:r>
          </w:p>
        </w:tc>
        <w:tc>
          <w:tcPr>
            <w:tcW w:w="1865" w:type="dxa"/>
          </w:tcPr>
          <w:p w:rsidR="00173342" w:rsidRDefault="00173342" w:rsidP="00604D28">
            <w:pPr>
              <w:jc w:val="center"/>
            </w:pPr>
            <w:r>
              <w:t>11</w:t>
            </w:r>
          </w:p>
        </w:tc>
      </w:tr>
      <w:tr w:rsidR="00173342" w:rsidTr="00604D28">
        <w:tc>
          <w:tcPr>
            <w:tcW w:w="1471" w:type="dxa"/>
          </w:tcPr>
          <w:p w:rsidR="00173342" w:rsidRPr="002D2D3D" w:rsidRDefault="00173342" w:rsidP="00604D28">
            <w:pPr>
              <w:rPr>
                <w:sz w:val="20"/>
                <w:szCs w:val="20"/>
              </w:rPr>
            </w:pPr>
            <w:r w:rsidRPr="002D2D3D">
              <w:rPr>
                <w:sz w:val="20"/>
                <w:szCs w:val="20"/>
              </w:rPr>
              <w:t xml:space="preserve">Максимальная </w:t>
            </w:r>
            <w:r>
              <w:rPr>
                <w:sz w:val="20"/>
                <w:szCs w:val="20"/>
              </w:rPr>
              <w:t xml:space="preserve">допустимая недельная </w:t>
            </w:r>
            <w:r w:rsidRPr="002D2D3D">
              <w:rPr>
                <w:sz w:val="20"/>
                <w:szCs w:val="20"/>
              </w:rPr>
              <w:t xml:space="preserve">нагрузка </w:t>
            </w:r>
          </w:p>
        </w:tc>
        <w:tc>
          <w:tcPr>
            <w:tcW w:w="1864" w:type="dxa"/>
          </w:tcPr>
          <w:p w:rsidR="00173342" w:rsidRPr="00B9444F" w:rsidRDefault="00173342" w:rsidP="00604D28">
            <w:pPr>
              <w:jc w:val="center"/>
              <w:rPr>
                <w:b/>
              </w:rPr>
            </w:pPr>
          </w:p>
          <w:p w:rsidR="00173342" w:rsidRPr="00B9444F" w:rsidRDefault="00173342" w:rsidP="00604D28">
            <w:pPr>
              <w:jc w:val="center"/>
              <w:rPr>
                <w:b/>
              </w:rPr>
            </w:pPr>
            <w:r w:rsidRPr="00B9444F">
              <w:rPr>
                <w:b/>
              </w:rPr>
              <w:t>36</w:t>
            </w:r>
          </w:p>
        </w:tc>
        <w:tc>
          <w:tcPr>
            <w:tcW w:w="1865" w:type="dxa"/>
          </w:tcPr>
          <w:p w:rsidR="00173342" w:rsidRPr="00B9444F" w:rsidRDefault="00173342" w:rsidP="00604D28">
            <w:pPr>
              <w:jc w:val="center"/>
              <w:rPr>
                <w:b/>
              </w:rPr>
            </w:pPr>
          </w:p>
          <w:p w:rsidR="00173342" w:rsidRPr="00B9444F" w:rsidRDefault="00173342" w:rsidP="00604D28">
            <w:pPr>
              <w:jc w:val="center"/>
              <w:rPr>
                <w:b/>
              </w:rPr>
            </w:pPr>
            <w:r w:rsidRPr="00B9444F">
              <w:rPr>
                <w:b/>
              </w:rPr>
              <w:t>36</w:t>
            </w:r>
          </w:p>
        </w:tc>
        <w:tc>
          <w:tcPr>
            <w:tcW w:w="1865" w:type="dxa"/>
          </w:tcPr>
          <w:p w:rsidR="00173342" w:rsidRPr="00B9444F" w:rsidRDefault="00173342" w:rsidP="00604D28">
            <w:pPr>
              <w:jc w:val="center"/>
              <w:rPr>
                <w:b/>
              </w:rPr>
            </w:pPr>
          </w:p>
          <w:p w:rsidR="00173342" w:rsidRPr="00B9444F" w:rsidRDefault="00173342" w:rsidP="00604D28">
            <w:pPr>
              <w:jc w:val="center"/>
              <w:rPr>
                <w:b/>
              </w:rPr>
            </w:pPr>
            <w:r w:rsidRPr="00B9444F">
              <w:rPr>
                <w:b/>
              </w:rPr>
              <w:t>37</w:t>
            </w:r>
          </w:p>
        </w:tc>
        <w:tc>
          <w:tcPr>
            <w:tcW w:w="1865" w:type="dxa"/>
          </w:tcPr>
          <w:p w:rsidR="00173342" w:rsidRPr="00B9444F" w:rsidRDefault="00173342" w:rsidP="00604D28">
            <w:pPr>
              <w:jc w:val="center"/>
              <w:rPr>
                <w:b/>
              </w:rPr>
            </w:pPr>
          </w:p>
          <w:p w:rsidR="00173342" w:rsidRPr="00B9444F" w:rsidRDefault="00173342" w:rsidP="00604D28">
            <w:pPr>
              <w:jc w:val="center"/>
              <w:rPr>
                <w:b/>
              </w:rPr>
            </w:pPr>
            <w:r w:rsidRPr="00B9444F">
              <w:rPr>
                <w:b/>
              </w:rPr>
              <w:t>37</w:t>
            </w:r>
          </w:p>
        </w:tc>
      </w:tr>
    </w:tbl>
    <w:p w:rsidR="00173342" w:rsidRDefault="00173342" w:rsidP="00173342"/>
    <w:p w:rsidR="00173342" w:rsidRDefault="00173342" w:rsidP="00173342">
      <w:pPr>
        <w:ind w:firstLine="708"/>
        <w:jc w:val="both"/>
      </w:pPr>
      <w:r>
        <w:t xml:space="preserve">Организация профильного обучения в 10-11 классах не приводит к увеличению образовательной нагрузки. Выбору профиля обучения предшествует </w:t>
      </w:r>
      <w:proofErr w:type="spellStart"/>
      <w:r>
        <w:t>профориентационная</w:t>
      </w:r>
      <w:proofErr w:type="spellEnd"/>
      <w:r>
        <w:t xml:space="preserve"> работа.</w:t>
      </w:r>
    </w:p>
    <w:p w:rsidR="00173342" w:rsidRDefault="00173342" w:rsidP="00173342">
      <w:pPr>
        <w:ind w:firstLine="708"/>
        <w:jc w:val="both"/>
      </w:pPr>
      <w:r>
        <w:t xml:space="preserve">В школе производится набор учащихся </w:t>
      </w:r>
      <w:smartTag w:uri="urn:schemas-microsoft-com:office:smarttags" w:element="time">
        <w:smartTagPr>
          <w:attr w:name="Hour" w:val="20"/>
          <w:attr w:name="Minute" w:val="0"/>
        </w:smartTagPr>
        <w:r>
          <w:t>в 8</w:t>
        </w:r>
      </w:smartTag>
      <w:r>
        <w:t xml:space="preserve"> и 9 кадетские классы «Юный спасатель», которые являются единственными в районе и обучаются по учебному плану образовательных организаций Санкт-Петербурга, реализующих основные образовательные программы. Для решения задач  обучения кадет школа использует элективные предметы по профилю, формы внеурочной работы во второй половине дня, в т.ч. через дополнительное образование. </w:t>
      </w:r>
    </w:p>
    <w:p w:rsidR="00173342" w:rsidRDefault="00173342" w:rsidP="00173342">
      <w:pPr>
        <w:ind w:firstLine="708"/>
        <w:jc w:val="both"/>
      </w:pPr>
      <w:r>
        <w:t>Кружки в школе проводятся во второй половине дня не ранее чем через 45 минут после окончания уроков по отдельному расписанию.</w:t>
      </w:r>
    </w:p>
    <w:p w:rsidR="00173342" w:rsidRDefault="00173342" w:rsidP="00173342">
      <w:pPr>
        <w:ind w:firstLine="708"/>
        <w:jc w:val="both"/>
      </w:pPr>
      <w:r>
        <w:t>В оздоровительных целях в школе созданы условия для реализации биологической потребности организма детей в двигательной активности:</w:t>
      </w:r>
    </w:p>
    <w:p w:rsidR="00173342" w:rsidRPr="00BC3298" w:rsidRDefault="00173342" w:rsidP="00173342">
      <w:pPr>
        <w:ind w:firstLine="708"/>
        <w:jc w:val="both"/>
      </w:pPr>
      <w:r w:rsidRPr="00BC3298">
        <w:t>- динамические пауза в середине занятий (1-4 классы);</w:t>
      </w:r>
    </w:p>
    <w:p w:rsidR="00173342" w:rsidRPr="00BC3298" w:rsidRDefault="00173342" w:rsidP="00173342">
      <w:pPr>
        <w:ind w:firstLine="708"/>
        <w:jc w:val="both"/>
      </w:pPr>
      <w:r w:rsidRPr="00BC3298">
        <w:t>- проведение гимнастики для глаз и физкультминуток на уроках;</w:t>
      </w:r>
    </w:p>
    <w:p w:rsidR="00173342" w:rsidRPr="00BC3298" w:rsidRDefault="00173342" w:rsidP="00173342">
      <w:pPr>
        <w:ind w:firstLine="708"/>
        <w:jc w:val="both"/>
      </w:pPr>
      <w:r w:rsidRPr="00BC3298">
        <w:t>- подвижные игры на переменах;</w:t>
      </w:r>
    </w:p>
    <w:p w:rsidR="00173342" w:rsidRPr="00BC3298" w:rsidRDefault="00173342" w:rsidP="00173342">
      <w:pPr>
        <w:ind w:firstLine="708"/>
        <w:jc w:val="both"/>
      </w:pPr>
      <w:r w:rsidRPr="00BC3298">
        <w:t>- спортивные часы в группах продленного дня;</w:t>
      </w:r>
    </w:p>
    <w:p w:rsidR="00173342" w:rsidRPr="00BC3298" w:rsidRDefault="00173342" w:rsidP="00173342">
      <w:pPr>
        <w:ind w:firstLine="708"/>
        <w:jc w:val="both"/>
      </w:pPr>
      <w:r w:rsidRPr="00BC3298">
        <w:t>- уроки физической культуры;</w:t>
      </w:r>
    </w:p>
    <w:p w:rsidR="00173342" w:rsidRPr="00BC3298" w:rsidRDefault="00173342" w:rsidP="00173342">
      <w:pPr>
        <w:ind w:firstLine="708"/>
        <w:jc w:val="both"/>
      </w:pPr>
      <w:r w:rsidRPr="00BC3298">
        <w:t>- внеклассные спортивные мероприятия;</w:t>
      </w:r>
    </w:p>
    <w:p w:rsidR="00173342" w:rsidRPr="00BC3298" w:rsidRDefault="00173342" w:rsidP="00173342">
      <w:pPr>
        <w:ind w:firstLine="708"/>
        <w:jc w:val="both"/>
      </w:pPr>
      <w:r w:rsidRPr="00BC3298">
        <w:t>- ежемесячные дни здоровья.</w:t>
      </w:r>
    </w:p>
    <w:p w:rsidR="00173342" w:rsidRDefault="00173342" w:rsidP="00173342">
      <w:pPr>
        <w:ind w:firstLine="708"/>
        <w:jc w:val="both"/>
      </w:pPr>
      <w:r>
        <w:lastRenderedPageBreak/>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173342" w:rsidRDefault="00173342" w:rsidP="00173342">
      <w:pPr>
        <w:ind w:left="708"/>
        <w:jc w:val="both"/>
      </w:pPr>
      <w:r>
        <w:t>- для обучающихся 1 классов – 4 урока и один раз в неделю 5 уроков за счет урока физической культуры;</w:t>
      </w:r>
    </w:p>
    <w:p w:rsidR="00173342" w:rsidRDefault="00173342" w:rsidP="00173342">
      <w:pPr>
        <w:ind w:left="708"/>
        <w:jc w:val="both"/>
      </w:pPr>
      <w:r>
        <w:t>- для обучающихся 2-4 классов –5 уроков и один раз в неделю 6 уроков за счет урока физической культуры;</w:t>
      </w:r>
    </w:p>
    <w:p w:rsidR="00173342" w:rsidRDefault="00173342" w:rsidP="00173342">
      <w:pPr>
        <w:ind w:firstLine="708"/>
        <w:jc w:val="both"/>
      </w:pPr>
      <w:r>
        <w:t>- для 5-6 классов – не более 6 уроков;</w:t>
      </w:r>
    </w:p>
    <w:p w:rsidR="00173342" w:rsidRDefault="00173342" w:rsidP="00173342">
      <w:pPr>
        <w:ind w:firstLine="708"/>
        <w:jc w:val="both"/>
      </w:pPr>
      <w:r>
        <w:t>- для 7 классов – не более 7 уроков;</w:t>
      </w:r>
    </w:p>
    <w:p w:rsidR="00173342" w:rsidRDefault="00173342" w:rsidP="00173342">
      <w:pPr>
        <w:ind w:firstLine="708"/>
        <w:jc w:val="both"/>
      </w:pPr>
      <w:r>
        <w:t>- для 8-11 классов – не более 8 уроков.</w:t>
      </w:r>
    </w:p>
    <w:p w:rsidR="00173342" w:rsidRDefault="00173342" w:rsidP="00173342">
      <w:pPr>
        <w:ind w:firstLine="708"/>
        <w:jc w:val="both"/>
      </w:pPr>
      <w:r>
        <w:t xml:space="preserve">Объем домашних заданий (по всем предметам) таков, чтобы затраты времени на его выполнение не превышали (в астрономических часах): </w:t>
      </w:r>
    </w:p>
    <w:p w:rsidR="00173342" w:rsidRDefault="00173342" w:rsidP="00173342">
      <w:pPr>
        <w:jc w:val="both"/>
      </w:pPr>
      <w:r>
        <w:t xml:space="preserve">во 2-3 классах – 1,5 ч., </w:t>
      </w:r>
    </w:p>
    <w:p w:rsidR="00173342" w:rsidRDefault="00173342" w:rsidP="00173342">
      <w:pPr>
        <w:jc w:val="both"/>
      </w:pPr>
      <w:r>
        <w:t>в 4-5 классах – 2 ч.,</w:t>
      </w:r>
    </w:p>
    <w:p w:rsidR="00173342" w:rsidRDefault="00173342" w:rsidP="00173342">
      <w:pPr>
        <w:jc w:val="both"/>
      </w:pPr>
      <w:r>
        <w:t>в 6-8 классах – 2,5 ч.,</w:t>
      </w:r>
    </w:p>
    <w:p w:rsidR="00173342" w:rsidRDefault="00173342" w:rsidP="00173342">
      <w:pPr>
        <w:jc w:val="both"/>
      </w:pPr>
      <w:r>
        <w:t>в 9-11 классах – до 3,5 ч.</w:t>
      </w:r>
    </w:p>
    <w:p w:rsidR="00173342" w:rsidRDefault="00173342" w:rsidP="00173342">
      <w:pPr>
        <w:ind w:firstLine="708"/>
        <w:jc w:val="both"/>
        <w:rPr>
          <w:b/>
        </w:rPr>
      </w:pPr>
    </w:p>
    <w:p w:rsidR="00173342" w:rsidRDefault="00173342" w:rsidP="00173342">
      <w:pPr>
        <w:ind w:firstLine="708"/>
        <w:jc w:val="both"/>
      </w:pPr>
      <w:r w:rsidRPr="00AE6A1C">
        <w:rPr>
          <w:b/>
        </w:rPr>
        <w:t>2.</w:t>
      </w:r>
      <w:r>
        <w:rPr>
          <w:b/>
        </w:rPr>
        <w:t>3</w:t>
      </w:r>
      <w:r>
        <w:t xml:space="preserve"> Режим работы  по пятидневной или шестидневной учебной неделе определяет ГБОУ школа №454 в соответствии с </w:t>
      </w:r>
      <w:proofErr w:type="spellStart"/>
      <w:r>
        <w:t>СанПиН</w:t>
      </w:r>
      <w:proofErr w:type="spellEnd"/>
      <w:r>
        <w:t xml:space="preserve"> 2.4.2.2821-10 «</w:t>
      </w:r>
      <w:r w:rsidRPr="00AE2D3E">
        <w:t>Санитарно-эпидемиологические требования к условиям и организации обучения в общеобразовательных учреждения</w:t>
      </w:r>
      <w:r>
        <w:t>х</w:t>
      </w:r>
      <w:r w:rsidRPr="00AE2D3E">
        <w:t>»</w:t>
      </w:r>
      <w:r>
        <w:t>.</w:t>
      </w:r>
    </w:p>
    <w:p w:rsidR="00173342" w:rsidRDefault="00173342" w:rsidP="00173342">
      <w:pPr>
        <w:ind w:firstLine="708"/>
        <w:jc w:val="both"/>
      </w:pPr>
      <w:r>
        <w:t xml:space="preserve">В 1-4 классах обучение организуется в условиях пятидневной учебной недели (при соблюдении гигиенических требований к максимальным величинам недельной образовательной нагрузки согласно </w:t>
      </w:r>
      <w:proofErr w:type="spellStart"/>
      <w:r>
        <w:t>СанПиН</w:t>
      </w:r>
      <w:proofErr w:type="spellEnd"/>
      <w:r>
        <w:t xml:space="preserve"> 2.4.2.2821-10).</w:t>
      </w:r>
    </w:p>
    <w:p w:rsidR="00173342" w:rsidRDefault="00173342" w:rsidP="00173342">
      <w:pPr>
        <w:ind w:firstLine="708"/>
        <w:jc w:val="both"/>
      </w:pPr>
      <w:r>
        <w:t xml:space="preserve">В 5- 7 классах обучение организуется в условиях пятидневной учебной недели (при соблюдении гигиенических требований к максимальным величинам недельной образовательной нагрузки согласно </w:t>
      </w:r>
      <w:proofErr w:type="spellStart"/>
      <w:r>
        <w:t>СанПиН</w:t>
      </w:r>
      <w:proofErr w:type="spellEnd"/>
      <w:r>
        <w:t xml:space="preserve"> 2.4.2.2821-10).</w:t>
      </w:r>
    </w:p>
    <w:p w:rsidR="00173342" w:rsidRDefault="00173342" w:rsidP="00173342">
      <w:pPr>
        <w:ind w:firstLine="708"/>
        <w:jc w:val="both"/>
      </w:pPr>
      <w:r>
        <w:t xml:space="preserve">В 8-11 классах обучение организуется в условиях шестидневной учебной недели (при соблюдении гигиенических требований к максимальным величинам недельной образовательной нагрузки согласно </w:t>
      </w:r>
      <w:proofErr w:type="spellStart"/>
      <w:r>
        <w:t>СанПиН</w:t>
      </w:r>
      <w:proofErr w:type="spellEnd"/>
      <w:r>
        <w:t xml:space="preserve"> 2.4.2.2821-10).</w:t>
      </w:r>
    </w:p>
    <w:p w:rsidR="00173342" w:rsidRDefault="00173342" w:rsidP="00173342">
      <w:pPr>
        <w:ind w:firstLine="708"/>
        <w:jc w:val="both"/>
      </w:pPr>
      <w:r>
        <w:t>Промежуточная аттестация проводится по итогам освоения общеобразовательной программы: на уровне начального общего (1-4 классы) и основного общего образования (5-9 классы) – за четверти, на уровне среднего общего образования (10-11 классы) – за полугодия.</w:t>
      </w:r>
    </w:p>
    <w:p w:rsidR="00173342" w:rsidRDefault="00173342" w:rsidP="00173342">
      <w:pPr>
        <w:ind w:firstLine="708"/>
        <w:jc w:val="both"/>
      </w:pPr>
    </w:p>
    <w:p w:rsidR="00173342" w:rsidRDefault="00173342" w:rsidP="00173342">
      <w:pPr>
        <w:ind w:firstLine="708"/>
        <w:jc w:val="both"/>
      </w:pPr>
      <w:r>
        <w:rPr>
          <w:b/>
        </w:rPr>
        <w:t>2</w:t>
      </w:r>
      <w:r w:rsidRPr="00607A2D">
        <w:rPr>
          <w:b/>
        </w:rPr>
        <w:t>.</w:t>
      </w:r>
      <w:r>
        <w:rPr>
          <w:b/>
        </w:rPr>
        <w:t>4</w:t>
      </w:r>
      <w:r>
        <w:t xml:space="preserve">  Обучение в первых классах осуществляется с соблюдением следующих дополнительных требований:</w:t>
      </w:r>
    </w:p>
    <w:p w:rsidR="00173342" w:rsidRDefault="00173342" w:rsidP="00173342">
      <w:pPr>
        <w:ind w:left="708"/>
        <w:jc w:val="both"/>
      </w:pPr>
      <w:r>
        <w:t>- учебные занятия проводятся по пятидневной учебной неделе и только в первую смену;</w:t>
      </w:r>
    </w:p>
    <w:p w:rsidR="00173342" w:rsidRDefault="00173342" w:rsidP="00173342">
      <w:pPr>
        <w:ind w:left="708"/>
        <w:jc w:val="both"/>
      </w:pPr>
      <w:r>
        <w:t>- использование «ступенчатого» режима обучения в первом полугодии с постепенным наращиванием учебной нагрузки</w:t>
      </w:r>
    </w:p>
    <w:p w:rsidR="00173342" w:rsidRDefault="00173342" w:rsidP="00173342">
      <w:pPr>
        <w:numPr>
          <w:ilvl w:val="0"/>
          <w:numId w:val="8"/>
        </w:numPr>
        <w:jc w:val="both"/>
      </w:pPr>
      <w:r>
        <w:t>в сентябре - октябре – по 3 урока в день по 35 минут каждый;</w:t>
      </w:r>
    </w:p>
    <w:p w:rsidR="00173342" w:rsidRDefault="00173342" w:rsidP="00173342">
      <w:pPr>
        <w:numPr>
          <w:ilvl w:val="0"/>
          <w:numId w:val="8"/>
        </w:numPr>
        <w:jc w:val="both"/>
      </w:pPr>
      <w:r>
        <w:t>в ноябре – декабре – по 4 урока в день по 35 минут каждый;</w:t>
      </w:r>
    </w:p>
    <w:p w:rsidR="00173342" w:rsidRDefault="00173342" w:rsidP="00173342">
      <w:pPr>
        <w:numPr>
          <w:ilvl w:val="0"/>
          <w:numId w:val="8"/>
        </w:numPr>
        <w:jc w:val="both"/>
      </w:pPr>
      <w:r>
        <w:t>в январе-мае – по 4 урока в день по 45 минут каждый.</w:t>
      </w:r>
    </w:p>
    <w:p w:rsidR="00173342" w:rsidRDefault="00173342" w:rsidP="00173342">
      <w:pPr>
        <w:jc w:val="both"/>
      </w:pPr>
      <w:r>
        <w:t>- в середине учебного дня организуется динамическая пауза не менее 40 минут;</w:t>
      </w:r>
    </w:p>
    <w:p w:rsidR="00173342" w:rsidRDefault="00173342" w:rsidP="00173342">
      <w:pPr>
        <w:jc w:val="both"/>
      </w:pPr>
      <w:r>
        <w:t>- обучение проводится без бального оценивания знаний учащихся и домашних заданий;</w:t>
      </w:r>
    </w:p>
    <w:p w:rsidR="00173342" w:rsidRDefault="00173342" w:rsidP="00173342">
      <w:pPr>
        <w:jc w:val="both"/>
      </w:pPr>
      <w:r>
        <w:t>- дополнительные недельные каникулы в середине третьей четверти при традиционном режиме обучения.</w:t>
      </w:r>
    </w:p>
    <w:p w:rsidR="00173342" w:rsidRDefault="00173342" w:rsidP="00173342">
      <w:pPr>
        <w:ind w:firstLine="708"/>
        <w:jc w:val="both"/>
      </w:pPr>
      <w: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проводится в нетрадиционной форме: целевые прогулки, экскурсии, уроки-игры, уроки-театрализации. Содержание нетрадиционных уроков должно быть направлено на развитие и совершенствование движения </w:t>
      </w:r>
      <w:r>
        <w:lastRenderedPageBreak/>
        <w:t xml:space="preserve">обучающихся. </w:t>
      </w:r>
      <w:proofErr w:type="gramStart"/>
      <w:r>
        <w:t>Уроки в нетрадиционной форме распределяются в соответствии с рабочими программами учителей следующим образом: 24 урока физкультуры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и 6-7 уроков – игр и экскурсий по математике (кроме уроков русского языка и литературного чтения).</w:t>
      </w:r>
      <w:proofErr w:type="gramEnd"/>
    </w:p>
    <w:p w:rsidR="00173342" w:rsidRDefault="00173342" w:rsidP="00173342">
      <w:pPr>
        <w:ind w:firstLine="708"/>
        <w:jc w:val="both"/>
      </w:pPr>
    </w:p>
    <w:p w:rsidR="00173342" w:rsidRDefault="00173342" w:rsidP="00173342">
      <w:pPr>
        <w:jc w:val="both"/>
      </w:pPr>
      <w:r>
        <w:tab/>
      </w:r>
    </w:p>
    <w:p w:rsidR="00173342" w:rsidRDefault="00173342" w:rsidP="00173342">
      <w:pPr>
        <w:jc w:val="both"/>
      </w:pPr>
      <w:r>
        <w:tab/>
      </w:r>
      <w:r>
        <w:rPr>
          <w:b/>
        </w:rPr>
        <w:t>2.5</w:t>
      </w:r>
      <w:proofErr w:type="gramStart"/>
      <w:r>
        <w:rPr>
          <w:b/>
        </w:rPr>
        <w:t xml:space="preserve"> </w:t>
      </w:r>
      <w:r>
        <w:t>В</w:t>
      </w:r>
      <w:proofErr w:type="gramEnd"/>
      <w:r>
        <w:t xml:space="preserve"> целях реализации основных общеобразовательных программ в соответствии с образовательной программой образовательной организации ГБОУ школы №454 </w:t>
      </w:r>
      <w:proofErr w:type="spellStart"/>
      <w:r>
        <w:t>Колпинского</w:t>
      </w:r>
      <w:proofErr w:type="spellEnd"/>
      <w:r>
        <w:t xml:space="preserve"> района Санкт-Петербурга осуществляется деление классов на две группы:</w:t>
      </w:r>
    </w:p>
    <w:p w:rsidR="00173342" w:rsidRDefault="00173342" w:rsidP="00173342">
      <w:pPr>
        <w:ind w:firstLine="708"/>
        <w:jc w:val="both"/>
      </w:pPr>
      <w:proofErr w:type="gramStart"/>
      <w:r>
        <w:t>- при проведении учебных занятий по «Иностранному языку» (2-11 классы), «Технологии» (5-8,11 классы), «Физической культуре» (10-11 классы), а также по</w:t>
      </w:r>
      <w:r w:rsidRPr="009455A2">
        <w:t xml:space="preserve"> </w:t>
      </w:r>
      <w:r>
        <w:t>«Информатике» (5-10 классы),   «Информатике и ИКТ» (11 классы) при наполняемости классов 25 и более человек;</w:t>
      </w:r>
      <w:proofErr w:type="gramEnd"/>
    </w:p>
    <w:p w:rsidR="00173342" w:rsidRDefault="00173342" w:rsidP="00173342">
      <w:pPr>
        <w:ind w:left="708"/>
        <w:jc w:val="both"/>
      </w:pPr>
      <w:r>
        <w:t>- при изучении элективных учебных предметов в 10-11 классах для организации профильного обучения.</w:t>
      </w:r>
    </w:p>
    <w:p w:rsidR="00173342" w:rsidRDefault="00173342" w:rsidP="00173342">
      <w:pPr>
        <w:ind w:left="708"/>
        <w:jc w:val="both"/>
      </w:pPr>
    </w:p>
    <w:p w:rsidR="00173342" w:rsidRDefault="00173342" w:rsidP="00173342">
      <w:pPr>
        <w:jc w:val="both"/>
      </w:pPr>
      <w:r>
        <w:tab/>
      </w:r>
      <w:r>
        <w:rPr>
          <w:b/>
        </w:rPr>
        <w:t>2</w:t>
      </w:r>
      <w:r w:rsidRPr="003C323A">
        <w:rPr>
          <w:b/>
        </w:rPr>
        <w:t>.</w:t>
      </w:r>
      <w:r>
        <w:rPr>
          <w:b/>
        </w:rPr>
        <w:t>6</w:t>
      </w:r>
      <w:r>
        <w:t xml:space="preserve">. Образовательная организация ГБОУ школа №454 для использования при реализации образовательных программ выбирает: </w:t>
      </w:r>
    </w:p>
    <w:p w:rsidR="00173342" w:rsidRDefault="00173342" w:rsidP="00173342">
      <w:pPr>
        <w:numPr>
          <w:ilvl w:val="0"/>
          <w:numId w:val="7"/>
        </w:numPr>
        <w:jc w:val="both"/>
      </w:pPr>
      <w: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ОП начального общего, основного общего, среднего общего образования (приказ </w:t>
      </w:r>
      <w:proofErr w:type="spellStart"/>
      <w:r>
        <w:t>Минобрнауки</w:t>
      </w:r>
      <w:proofErr w:type="spellEnd"/>
      <w:r>
        <w:t xml:space="preserve"> России от </w:t>
      </w:r>
      <w:r w:rsidRPr="00B4469C">
        <w:t xml:space="preserve"> </w:t>
      </w:r>
      <w:r>
        <w:t xml:space="preserve"> 28.12.2018 №345 и от </w:t>
      </w:r>
      <w:r w:rsidRPr="00B4469C">
        <w:t>22.11.2019 № 632</w:t>
      </w:r>
      <w:r>
        <w:t>);</w:t>
      </w:r>
    </w:p>
    <w:p w:rsidR="00173342" w:rsidRDefault="00173342" w:rsidP="00173342">
      <w:pPr>
        <w:numPr>
          <w:ilvl w:val="0"/>
          <w:numId w:val="7"/>
        </w:numPr>
        <w:jc w:val="both"/>
      </w:pPr>
      <w:r>
        <w:t>учебные пособия, выпущенные организациями, входящими в перечень организаций, осуществляющих выпуск учебных пособий, допущенных к использованию при реализации имеющих государственную аккредитацию ОП начального общего, основного общего, среднего общего образования (приказ</w:t>
      </w:r>
      <w:r w:rsidRPr="00D055E7">
        <w:t xml:space="preserve"> Министерства образования и науки Российской Федерации </w:t>
      </w:r>
      <w:r>
        <w:t>от  09.06.2016 №699).</w:t>
      </w:r>
    </w:p>
    <w:p w:rsidR="00173342" w:rsidRDefault="00173342" w:rsidP="00173342">
      <w:pPr>
        <w:ind w:left="360"/>
        <w:jc w:val="both"/>
      </w:pPr>
      <w:r>
        <w:t xml:space="preserve">Норма обеспеченности образовательной деятельности учебными изданиями определяется исходя из расчета: </w:t>
      </w:r>
    </w:p>
    <w:p w:rsidR="00173342" w:rsidRDefault="00173342" w:rsidP="00173342">
      <w:pPr>
        <w:ind w:left="720"/>
        <w:jc w:val="both"/>
      </w:pPr>
      <w: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173342" w:rsidRDefault="00173342" w:rsidP="00173342">
      <w:pPr>
        <w:ind w:left="720"/>
        <w:jc w:val="both"/>
      </w:pPr>
      <w: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образовательных программ;</w:t>
      </w:r>
    </w:p>
    <w:p w:rsidR="00173342" w:rsidRDefault="00173342" w:rsidP="00173342">
      <w:pPr>
        <w:ind w:left="720"/>
        <w:jc w:val="both"/>
      </w:pPr>
      <w:r>
        <w:t xml:space="preserve">- учебники и учебные пособия могут предоставляться </w:t>
      </w:r>
      <w:proofErr w:type="gramStart"/>
      <w:r>
        <w:t>обучающимся</w:t>
      </w:r>
      <w:proofErr w:type="gramEnd"/>
      <w:r>
        <w:t xml:space="preserve"> в личное пользование во время уроков.</w:t>
      </w:r>
    </w:p>
    <w:p w:rsidR="00173342" w:rsidRDefault="00173342" w:rsidP="00173342">
      <w:pPr>
        <w:ind w:left="720"/>
        <w:jc w:val="both"/>
      </w:pPr>
    </w:p>
    <w:p w:rsidR="00173342" w:rsidRDefault="00173342" w:rsidP="00173342">
      <w:pPr>
        <w:ind w:left="720"/>
        <w:jc w:val="both"/>
      </w:pPr>
      <w:r>
        <w:tab/>
      </w:r>
      <w:proofErr w:type="gramStart"/>
      <w:r>
        <w:rPr>
          <w:b/>
        </w:rPr>
        <w:t>2</w:t>
      </w:r>
      <w:r w:rsidRPr="003C323A">
        <w:rPr>
          <w:b/>
        </w:rPr>
        <w:t>.</w:t>
      </w:r>
      <w:r>
        <w:rPr>
          <w:b/>
        </w:rPr>
        <w:t>7</w:t>
      </w:r>
      <w:r>
        <w:t xml:space="preserve">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173342" w:rsidRDefault="00173342" w:rsidP="00173342">
      <w:pPr>
        <w:ind w:left="720"/>
        <w:jc w:val="both"/>
      </w:pPr>
      <w:r>
        <w:lastRenderedPageBreak/>
        <w:tab/>
        <w:t xml:space="preserve">При определении учебной нагрузки педагогических работников учитывается вся учебная нагрузка, предусмотренная образовательной программой школы.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w:t>
      </w:r>
    </w:p>
    <w:p w:rsidR="00173342" w:rsidRPr="00FA6824" w:rsidRDefault="00173342" w:rsidP="00173342">
      <w:pPr>
        <w:ind w:left="720"/>
        <w:jc w:val="both"/>
      </w:pPr>
    </w:p>
    <w:p w:rsidR="00173342" w:rsidRDefault="00173342" w:rsidP="00173342">
      <w:pPr>
        <w:ind w:firstLine="708"/>
        <w:jc w:val="both"/>
        <w:rPr>
          <w:b/>
        </w:rPr>
      </w:pPr>
      <w:r w:rsidRPr="00680033">
        <w:rPr>
          <w:b/>
        </w:rPr>
        <w:t>Учебный  план состоит из трех частей, каждая из  которых</w:t>
      </w:r>
      <w:r>
        <w:rPr>
          <w:b/>
        </w:rPr>
        <w:t xml:space="preserve"> соответствует  определенному уровню</w:t>
      </w:r>
      <w:r w:rsidRPr="00680033">
        <w:rPr>
          <w:b/>
        </w:rPr>
        <w:t xml:space="preserve"> обучения и отражает специфику ОП.</w:t>
      </w:r>
    </w:p>
    <w:p w:rsidR="00173342" w:rsidRDefault="00173342" w:rsidP="00173342">
      <w:pPr>
        <w:ind w:firstLine="708"/>
        <w:jc w:val="both"/>
        <w:rPr>
          <w:b/>
        </w:rPr>
      </w:pPr>
    </w:p>
    <w:p w:rsidR="00173342" w:rsidRDefault="00173342" w:rsidP="00173342">
      <w:pPr>
        <w:ind w:firstLine="708"/>
        <w:jc w:val="both"/>
        <w:rPr>
          <w:b/>
        </w:rPr>
      </w:pPr>
    </w:p>
    <w:p w:rsidR="00173342" w:rsidRPr="00A53257" w:rsidRDefault="00173342" w:rsidP="00173342">
      <w:pPr>
        <w:ind w:left="360"/>
        <w:jc w:val="center"/>
        <w:rPr>
          <w:b/>
        </w:rPr>
      </w:pPr>
      <w:r>
        <w:rPr>
          <w:b/>
          <w:lang w:val="en-US"/>
        </w:rPr>
        <w:t>IV</w:t>
      </w:r>
      <w:r w:rsidRPr="00BE4C76">
        <w:rPr>
          <w:b/>
        </w:rPr>
        <w:t>. Учебный план</w:t>
      </w:r>
      <w:r w:rsidRPr="00D92A32">
        <w:rPr>
          <w:b/>
        </w:rPr>
        <w:t xml:space="preserve"> </w:t>
      </w:r>
      <w:r>
        <w:rPr>
          <w:b/>
        </w:rPr>
        <w:t>для 10-11</w:t>
      </w:r>
      <w:r w:rsidRPr="00A53257">
        <w:rPr>
          <w:b/>
        </w:rPr>
        <w:t xml:space="preserve"> классов</w:t>
      </w:r>
    </w:p>
    <w:p w:rsidR="00173342" w:rsidRDefault="00173342" w:rsidP="00173342">
      <w:pPr>
        <w:ind w:left="360"/>
        <w:jc w:val="center"/>
        <w:rPr>
          <w:b/>
        </w:rPr>
      </w:pPr>
      <w:r>
        <w:rPr>
          <w:b/>
        </w:rPr>
        <w:t>ГБОУ школы № 454, реализующей</w:t>
      </w:r>
    </w:p>
    <w:p w:rsidR="00173342" w:rsidRDefault="00173342" w:rsidP="00173342">
      <w:pPr>
        <w:ind w:left="360"/>
        <w:jc w:val="center"/>
        <w:rPr>
          <w:b/>
        </w:rPr>
      </w:pPr>
      <w:r>
        <w:rPr>
          <w:b/>
        </w:rPr>
        <w:t>образовательную программу</w:t>
      </w:r>
      <w:r w:rsidRPr="004A0050">
        <w:rPr>
          <w:b/>
        </w:rPr>
        <w:t xml:space="preserve"> </w:t>
      </w:r>
      <w:r w:rsidRPr="00BE4C76">
        <w:rPr>
          <w:b/>
        </w:rPr>
        <w:t>среднего общего образования</w:t>
      </w:r>
    </w:p>
    <w:p w:rsidR="00173342" w:rsidRPr="00423810" w:rsidRDefault="00173342" w:rsidP="00173342">
      <w:pPr>
        <w:ind w:left="120"/>
        <w:jc w:val="center"/>
        <w:rPr>
          <w:b/>
        </w:rPr>
      </w:pPr>
      <w:r w:rsidRPr="00423810">
        <w:rPr>
          <w:b/>
        </w:rPr>
        <w:t xml:space="preserve">3 </w:t>
      </w:r>
      <w:r>
        <w:rPr>
          <w:b/>
        </w:rPr>
        <w:t xml:space="preserve"> уровня</w:t>
      </w:r>
      <w:r w:rsidRPr="00423810">
        <w:rPr>
          <w:b/>
        </w:rPr>
        <w:t xml:space="preserve"> обучения (нормативный срок освоения ОП- 2 года)</w:t>
      </w:r>
    </w:p>
    <w:p w:rsidR="00173342" w:rsidRDefault="00173342" w:rsidP="00173342">
      <w:pPr>
        <w:ind w:left="360"/>
        <w:jc w:val="center"/>
      </w:pPr>
    </w:p>
    <w:p w:rsidR="00173342" w:rsidRPr="002330EC" w:rsidRDefault="00173342" w:rsidP="00173342">
      <w:pPr>
        <w:rPr>
          <w:u w:val="single"/>
        </w:rPr>
      </w:pPr>
      <w:r w:rsidRPr="00043B90">
        <w:rPr>
          <w:b/>
          <w:u w:val="single"/>
        </w:rPr>
        <w:t>1. Режим функционирования</w:t>
      </w:r>
      <w:r w:rsidRPr="002330EC">
        <w:rPr>
          <w:u w:val="single"/>
        </w:rPr>
        <w:t>.</w:t>
      </w:r>
    </w:p>
    <w:p w:rsidR="00173342" w:rsidRDefault="00173342" w:rsidP="00173342">
      <w:pPr>
        <w:numPr>
          <w:ilvl w:val="0"/>
          <w:numId w:val="11"/>
        </w:numPr>
      </w:pPr>
      <w:r>
        <w:t>Режим функционирования устанавливается в соответствии с СанПиН</w:t>
      </w:r>
      <w:proofErr w:type="gramStart"/>
      <w:r>
        <w:t>2</w:t>
      </w:r>
      <w:proofErr w:type="gramEnd"/>
      <w:r>
        <w:t>.4.2.2821-10.</w:t>
      </w:r>
    </w:p>
    <w:p w:rsidR="00173342" w:rsidRPr="00DC3677" w:rsidRDefault="00173342" w:rsidP="00173342">
      <w:pPr>
        <w:numPr>
          <w:ilvl w:val="0"/>
          <w:numId w:val="11"/>
        </w:numPr>
      </w:pPr>
      <w:r>
        <w:t xml:space="preserve">Учебный год начинается 1 сентября 2020 года. </w:t>
      </w:r>
    </w:p>
    <w:p w:rsidR="00173342" w:rsidRPr="00DC3677" w:rsidRDefault="00173342" w:rsidP="00173342">
      <w:pPr>
        <w:numPr>
          <w:ilvl w:val="0"/>
          <w:numId w:val="11"/>
        </w:numPr>
      </w:pPr>
      <w:r>
        <w:t xml:space="preserve">Продолжительность учебного года составляет не менее 34 учебных недель (не включая летний экзаменационный период и проведение учебных сборов по основам военной службы). </w:t>
      </w:r>
    </w:p>
    <w:p w:rsidR="00173342" w:rsidRDefault="00173342" w:rsidP="00173342">
      <w:pPr>
        <w:numPr>
          <w:ilvl w:val="0"/>
          <w:numId w:val="11"/>
        </w:numPr>
      </w:pPr>
      <w:r>
        <w:t xml:space="preserve">Учебный год условно делится на полугодия, по итогам которых выставляются отметки за текущее освоение Образовательной программы. </w:t>
      </w:r>
    </w:p>
    <w:p w:rsidR="00173342" w:rsidRDefault="00173342" w:rsidP="00173342">
      <w:pPr>
        <w:numPr>
          <w:ilvl w:val="0"/>
          <w:numId w:val="11"/>
        </w:numPr>
      </w:pPr>
      <w:r>
        <w:t>Продолжительность учебной недели - 6 дней.</w:t>
      </w:r>
    </w:p>
    <w:p w:rsidR="00173342" w:rsidRDefault="00173342" w:rsidP="00173342">
      <w:pPr>
        <w:numPr>
          <w:ilvl w:val="0"/>
          <w:numId w:val="11"/>
        </w:numPr>
      </w:pPr>
      <w:r>
        <w:t>Обучение осуществляется в одну смену.</w:t>
      </w:r>
    </w:p>
    <w:p w:rsidR="00173342" w:rsidRDefault="00173342" w:rsidP="00173342">
      <w:pPr>
        <w:numPr>
          <w:ilvl w:val="0"/>
          <w:numId w:val="11"/>
        </w:numPr>
      </w:pPr>
      <w:r>
        <w:t>Проведение нулевых уроков запрещено.</w:t>
      </w:r>
    </w:p>
    <w:p w:rsidR="00173342" w:rsidRDefault="00173342" w:rsidP="00173342">
      <w:pPr>
        <w:numPr>
          <w:ilvl w:val="0"/>
          <w:numId w:val="11"/>
        </w:numPr>
      </w:pPr>
      <w:r>
        <w:t>Продолжительность урока составляет 45 минут.</w:t>
      </w:r>
    </w:p>
    <w:p w:rsidR="00173342" w:rsidRDefault="00173342" w:rsidP="00173342">
      <w:pPr>
        <w:numPr>
          <w:ilvl w:val="0"/>
          <w:numId w:val="11"/>
        </w:numPr>
      </w:pPr>
      <w:r>
        <w:t xml:space="preserve">Домашние задания даются с возможностью их выполнения в следующих пределах: </w:t>
      </w:r>
    </w:p>
    <w:p w:rsidR="00173342" w:rsidRDefault="00173342" w:rsidP="00173342">
      <w:r>
        <w:t xml:space="preserve">            в 10-11 классах - до 3,5 часов (</w:t>
      </w:r>
      <w:proofErr w:type="spellStart"/>
      <w:r>
        <w:t>СанПиН</w:t>
      </w:r>
      <w:proofErr w:type="spellEnd"/>
      <w:r>
        <w:t xml:space="preserve"> 2.4.2. 2821-10)</w:t>
      </w:r>
    </w:p>
    <w:p w:rsidR="00173342" w:rsidRDefault="00173342" w:rsidP="00173342"/>
    <w:p w:rsidR="00173342" w:rsidRPr="000B6D8A" w:rsidRDefault="00173342" w:rsidP="005710B8">
      <w:pPr>
        <w:ind w:left="360"/>
        <w:jc w:val="center"/>
        <w:rPr>
          <w:b/>
        </w:rPr>
      </w:pPr>
      <w:r w:rsidRPr="000B6D8A">
        <w:rPr>
          <w:b/>
        </w:rPr>
        <w:t>Расписание звонков для учащихся 10-11 классов</w:t>
      </w:r>
    </w:p>
    <w:p w:rsidR="00173342" w:rsidRPr="000B6D8A" w:rsidRDefault="00173342" w:rsidP="00173342">
      <w:pPr>
        <w:ind w:left="360"/>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240"/>
      </w:tblGrid>
      <w:tr w:rsidR="00173342" w:rsidRPr="000B6D8A" w:rsidTr="00604D28">
        <w:trPr>
          <w:jc w:val="center"/>
        </w:trPr>
        <w:tc>
          <w:tcPr>
            <w:tcW w:w="3780" w:type="dxa"/>
          </w:tcPr>
          <w:p w:rsidR="00173342" w:rsidRPr="000B6D8A" w:rsidRDefault="00173342" w:rsidP="00604D28">
            <w:r w:rsidRPr="000B6D8A">
              <w:t>1-ый урок</w:t>
            </w:r>
          </w:p>
        </w:tc>
        <w:tc>
          <w:tcPr>
            <w:tcW w:w="3240" w:type="dxa"/>
          </w:tcPr>
          <w:p w:rsidR="00173342" w:rsidRPr="000B6D8A" w:rsidRDefault="00173342" w:rsidP="00604D28">
            <w:r w:rsidRPr="000B6D8A">
              <w:t>8.15—9.00</w:t>
            </w:r>
          </w:p>
        </w:tc>
      </w:tr>
      <w:tr w:rsidR="00173342" w:rsidRPr="000B6D8A" w:rsidTr="00604D28">
        <w:trPr>
          <w:jc w:val="center"/>
        </w:trPr>
        <w:tc>
          <w:tcPr>
            <w:tcW w:w="3780" w:type="dxa"/>
          </w:tcPr>
          <w:p w:rsidR="00173342" w:rsidRPr="000B6D8A" w:rsidRDefault="00173342" w:rsidP="00604D28">
            <w:r w:rsidRPr="000B6D8A">
              <w:t>Перемена</w:t>
            </w:r>
          </w:p>
        </w:tc>
        <w:tc>
          <w:tcPr>
            <w:tcW w:w="3240" w:type="dxa"/>
          </w:tcPr>
          <w:p w:rsidR="00173342" w:rsidRPr="000B6D8A" w:rsidRDefault="00604D28" w:rsidP="00604D28">
            <w:r>
              <w:t>10</w:t>
            </w:r>
            <w:r w:rsidR="00173342" w:rsidRPr="000B6D8A">
              <w:t xml:space="preserve"> минут</w:t>
            </w:r>
          </w:p>
        </w:tc>
      </w:tr>
      <w:tr w:rsidR="00173342" w:rsidRPr="000B6D8A" w:rsidTr="00604D28">
        <w:trPr>
          <w:jc w:val="center"/>
        </w:trPr>
        <w:tc>
          <w:tcPr>
            <w:tcW w:w="3780" w:type="dxa"/>
          </w:tcPr>
          <w:p w:rsidR="00173342" w:rsidRPr="000B6D8A" w:rsidRDefault="00173342" w:rsidP="00604D28">
            <w:r w:rsidRPr="000B6D8A">
              <w:t>2-ой урок</w:t>
            </w:r>
          </w:p>
        </w:tc>
        <w:tc>
          <w:tcPr>
            <w:tcW w:w="3240" w:type="dxa"/>
          </w:tcPr>
          <w:p w:rsidR="00173342" w:rsidRPr="000B6D8A" w:rsidRDefault="00604D28" w:rsidP="00604D28">
            <w:r>
              <w:t>9.10</w:t>
            </w:r>
            <w:r w:rsidR="00173342" w:rsidRPr="000B6D8A">
              <w:t>—</w:t>
            </w:r>
            <w:r>
              <w:t>9.55</w:t>
            </w:r>
          </w:p>
        </w:tc>
      </w:tr>
      <w:tr w:rsidR="00173342" w:rsidRPr="000B6D8A" w:rsidTr="00604D28">
        <w:trPr>
          <w:jc w:val="center"/>
        </w:trPr>
        <w:tc>
          <w:tcPr>
            <w:tcW w:w="3780" w:type="dxa"/>
          </w:tcPr>
          <w:p w:rsidR="00173342" w:rsidRPr="000B6D8A" w:rsidRDefault="00173342" w:rsidP="00604D28">
            <w:r w:rsidRPr="000B6D8A">
              <w:t>Перемена</w:t>
            </w:r>
          </w:p>
        </w:tc>
        <w:tc>
          <w:tcPr>
            <w:tcW w:w="3240" w:type="dxa"/>
          </w:tcPr>
          <w:p w:rsidR="00173342" w:rsidRPr="000B6D8A" w:rsidRDefault="00604D28" w:rsidP="00604D28">
            <w:r>
              <w:t>20</w:t>
            </w:r>
            <w:r w:rsidR="00173342" w:rsidRPr="000B6D8A">
              <w:t xml:space="preserve"> минут</w:t>
            </w:r>
          </w:p>
        </w:tc>
      </w:tr>
      <w:tr w:rsidR="00173342" w:rsidRPr="000B6D8A" w:rsidTr="00604D28">
        <w:trPr>
          <w:jc w:val="center"/>
        </w:trPr>
        <w:tc>
          <w:tcPr>
            <w:tcW w:w="3780" w:type="dxa"/>
          </w:tcPr>
          <w:p w:rsidR="00173342" w:rsidRPr="000B6D8A" w:rsidRDefault="00173342" w:rsidP="00604D28">
            <w:r w:rsidRPr="000B6D8A">
              <w:t>3-ий урок</w:t>
            </w:r>
          </w:p>
        </w:tc>
        <w:tc>
          <w:tcPr>
            <w:tcW w:w="3240" w:type="dxa"/>
          </w:tcPr>
          <w:p w:rsidR="00173342" w:rsidRPr="000B6D8A" w:rsidRDefault="00173342" w:rsidP="00604D28">
            <w:r w:rsidRPr="000B6D8A">
              <w:t>10.15—11.00</w:t>
            </w:r>
          </w:p>
        </w:tc>
      </w:tr>
      <w:tr w:rsidR="00173342" w:rsidRPr="000B6D8A" w:rsidTr="00604D28">
        <w:trPr>
          <w:jc w:val="center"/>
        </w:trPr>
        <w:tc>
          <w:tcPr>
            <w:tcW w:w="3780" w:type="dxa"/>
          </w:tcPr>
          <w:p w:rsidR="00173342" w:rsidRPr="000B6D8A" w:rsidRDefault="00173342" w:rsidP="00604D28">
            <w:r w:rsidRPr="000B6D8A">
              <w:t>Перемена</w:t>
            </w:r>
          </w:p>
        </w:tc>
        <w:tc>
          <w:tcPr>
            <w:tcW w:w="3240" w:type="dxa"/>
          </w:tcPr>
          <w:p w:rsidR="00173342" w:rsidRPr="000B6D8A" w:rsidRDefault="00604D28" w:rsidP="00604D28">
            <w:r>
              <w:t>20</w:t>
            </w:r>
            <w:r w:rsidR="00173342" w:rsidRPr="000B6D8A">
              <w:t xml:space="preserve"> минут</w:t>
            </w:r>
          </w:p>
        </w:tc>
      </w:tr>
      <w:tr w:rsidR="00173342" w:rsidRPr="000B6D8A" w:rsidTr="00604D28">
        <w:trPr>
          <w:jc w:val="center"/>
        </w:trPr>
        <w:tc>
          <w:tcPr>
            <w:tcW w:w="3780" w:type="dxa"/>
          </w:tcPr>
          <w:p w:rsidR="00173342" w:rsidRPr="000B6D8A" w:rsidRDefault="00173342" w:rsidP="00604D28">
            <w:r w:rsidRPr="000B6D8A">
              <w:t>4-ый урок</w:t>
            </w:r>
          </w:p>
        </w:tc>
        <w:tc>
          <w:tcPr>
            <w:tcW w:w="3240" w:type="dxa"/>
          </w:tcPr>
          <w:p w:rsidR="00173342" w:rsidRPr="000B6D8A" w:rsidRDefault="00604D28" w:rsidP="00604D28">
            <w:r>
              <w:t>11.20</w:t>
            </w:r>
            <w:r w:rsidR="00173342" w:rsidRPr="000B6D8A">
              <w:t>—12.0</w:t>
            </w:r>
            <w:r>
              <w:t>5</w:t>
            </w:r>
          </w:p>
        </w:tc>
      </w:tr>
      <w:tr w:rsidR="00173342" w:rsidRPr="000B6D8A" w:rsidTr="00604D28">
        <w:trPr>
          <w:jc w:val="center"/>
        </w:trPr>
        <w:tc>
          <w:tcPr>
            <w:tcW w:w="3780" w:type="dxa"/>
          </w:tcPr>
          <w:p w:rsidR="00173342" w:rsidRPr="000B6D8A" w:rsidRDefault="00173342" w:rsidP="00604D28">
            <w:r w:rsidRPr="000B6D8A">
              <w:t>Перемена</w:t>
            </w:r>
          </w:p>
        </w:tc>
        <w:tc>
          <w:tcPr>
            <w:tcW w:w="3240" w:type="dxa"/>
          </w:tcPr>
          <w:p w:rsidR="00173342" w:rsidRPr="000B6D8A" w:rsidRDefault="00173342" w:rsidP="00604D28">
            <w:r w:rsidRPr="000B6D8A">
              <w:t>15 минут</w:t>
            </w:r>
          </w:p>
        </w:tc>
      </w:tr>
      <w:tr w:rsidR="00173342" w:rsidRPr="000B6D8A" w:rsidTr="00604D28">
        <w:trPr>
          <w:jc w:val="center"/>
        </w:trPr>
        <w:tc>
          <w:tcPr>
            <w:tcW w:w="3780" w:type="dxa"/>
          </w:tcPr>
          <w:p w:rsidR="00173342" w:rsidRPr="000B6D8A" w:rsidRDefault="00173342" w:rsidP="00604D28">
            <w:r w:rsidRPr="000B6D8A">
              <w:t>5-ый урок</w:t>
            </w:r>
          </w:p>
        </w:tc>
        <w:tc>
          <w:tcPr>
            <w:tcW w:w="3240" w:type="dxa"/>
          </w:tcPr>
          <w:p w:rsidR="00173342" w:rsidRPr="000B6D8A" w:rsidRDefault="0079271A" w:rsidP="00604D28">
            <w:r>
              <w:t>12.20—13.05</w:t>
            </w:r>
          </w:p>
        </w:tc>
      </w:tr>
      <w:tr w:rsidR="00173342" w:rsidRPr="000B6D8A" w:rsidTr="00604D28">
        <w:trPr>
          <w:jc w:val="center"/>
        </w:trPr>
        <w:tc>
          <w:tcPr>
            <w:tcW w:w="3780" w:type="dxa"/>
          </w:tcPr>
          <w:p w:rsidR="00173342" w:rsidRPr="000B6D8A" w:rsidRDefault="00173342" w:rsidP="00604D28">
            <w:r w:rsidRPr="000B6D8A">
              <w:t>Перемена</w:t>
            </w:r>
          </w:p>
        </w:tc>
        <w:tc>
          <w:tcPr>
            <w:tcW w:w="3240" w:type="dxa"/>
          </w:tcPr>
          <w:p w:rsidR="00173342" w:rsidRPr="000B6D8A" w:rsidRDefault="00173342" w:rsidP="00604D28">
            <w:r w:rsidRPr="000B6D8A">
              <w:t>15 минут</w:t>
            </w:r>
          </w:p>
        </w:tc>
      </w:tr>
      <w:tr w:rsidR="00173342" w:rsidRPr="000B6D8A" w:rsidTr="00604D28">
        <w:trPr>
          <w:jc w:val="center"/>
        </w:trPr>
        <w:tc>
          <w:tcPr>
            <w:tcW w:w="3780" w:type="dxa"/>
          </w:tcPr>
          <w:p w:rsidR="00173342" w:rsidRPr="000B6D8A" w:rsidRDefault="00173342" w:rsidP="00604D28">
            <w:r w:rsidRPr="000B6D8A">
              <w:t>6-ой урок</w:t>
            </w:r>
          </w:p>
        </w:tc>
        <w:tc>
          <w:tcPr>
            <w:tcW w:w="3240" w:type="dxa"/>
          </w:tcPr>
          <w:p w:rsidR="00173342" w:rsidRPr="000B6D8A" w:rsidRDefault="0079271A" w:rsidP="00604D28">
            <w:r>
              <w:t>1320—14.05</w:t>
            </w:r>
          </w:p>
        </w:tc>
      </w:tr>
      <w:tr w:rsidR="00173342" w:rsidRPr="000B6D8A" w:rsidTr="00604D28">
        <w:trPr>
          <w:jc w:val="center"/>
        </w:trPr>
        <w:tc>
          <w:tcPr>
            <w:tcW w:w="3780" w:type="dxa"/>
          </w:tcPr>
          <w:p w:rsidR="00173342" w:rsidRPr="000B6D8A" w:rsidRDefault="00173342" w:rsidP="00604D28">
            <w:r w:rsidRPr="000B6D8A">
              <w:t>Перемена</w:t>
            </w:r>
          </w:p>
        </w:tc>
        <w:tc>
          <w:tcPr>
            <w:tcW w:w="3240" w:type="dxa"/>
          </w:tcPr>
          <w:p w:rsidR="00173342" w:rsidRPr="000B6D8A" w:rsidRDefault="00173342" w:rsidP="00604D28">
            <w:r w:rsidRPr="000B6D8A">
              <w:t>15 минут</w:t>
            </w:r>
          </w:p>
        </w:tc>
      </w:tr>
      <w:tr w:rsidR="00173342" w:rsidRPr="000B6D8A" w:rsidTr="00604D28">
        <w:trPr>
          <w:jc w:val="center"/>
        </w:trPr>
        <w:tc>
          <w:tcPr>
            <w:tcW w:w="3780" w:type="dxa"/>
          </w:tcPr>
          <w:p w:rsidR="00173342" w:rsidRPr="000B6D8A" w:rsidRDefault="00173342" w:rsidP="00604D28">
            <w:r w:rsidRPr="000B6D8A">
              <w:t>7-ой урок</w:t>
            </w:r>
          </w:p>
        </w:tc>
        <w:tc>
          <w:tcPr>
            <w:tcW w:w="3240" w:type="dxa"/>
          </w:tcPr>
          <w:p w:rsidR="00173342" w:rsidRPr="000B6D8A" w:rsidRDefault="0079271A" w:rsidP="00604D28">
            <w:r>
              <w:t>14.20 —15.05</w:t>
            </w:r>
          </w:p>
        </w:tc>
      </w:tr>
      <w:tr w:rsidR="00173342" w:rsidRPr="000B6D8A" w:rsidTr="00604D28">
        <w:trPr>
          <w:jc w:val="center"/>
        </w:trPr>
        <w:tc>
          <w:tcPr>
            <w:tcW w:w="3780" w:type="dxa"/>
          </w:tcPr>
          <w:p w:rsidR="00173342" w:rsidRPr="000B6D8A" w:rsidRDefault="00173342" w:rsidP="00604D28">
            <w:r w:rsidRPr="000B6D8A">
              <w:t xml:space="preserve">Перемена </w:t>
            </w:r>
          </w:p>
        </w:tc>
        <w:tc>
          <w:tcPr>
            <w:tcW w:w="3240" w:type="dxa"/>
          </w:tcPr>
          <w:p w:rsidR="00173342" w:rsidRPr="000B6D8A" w:rsidRDefault="0079271A" w:rsidP="00604D28">
            <w:r>
              <w:t>10</w:t>
            </w:r>
            <w:r w:rsidR="00173342" w:rsidRPr="000B6D8A">
              <w:t xml:space="preserve"> минут</w:t>
            </w:r>
          </w:p>
        </w:tc>
      </w:tr>
      <w:tr w:rsidR="00173342" w:rsidRPr="000B6D8A" w:rsidTr="00604D28">
        <w:trPr>
          <w:jc w:val="center"/>
        </w:trPr>
        <w:tc>
          <w:tcPr>
            <w:tcW w:w="3780" w:type="dxa"/>
          </w:tcPr>
          <w:p w:rsidR="00173342" w:rsidRPr="000B6D8A" w:rsidRDefault="00173342" w:rsidP="00604D28">
            <w:r w:rsidRPr="000B6D8A">
              <w:t>8-ой урок</w:t>
            </w:r>
          </w:p>
        </w:tc>
        <w:tc>
          <w:tcPr>
            <w:tcW w:w="3240" w:type="dxa"/>
          </w:tcPr>
          <w:p w:rsidR="00173342" w:rsidRPr="000B6D8A" w:rsidRDefault="00173342" w:rsidP="00604D28">
            <w:r w:rsidRPr="000B6D8A">
              <w:t>15.15 – 16.00</w:t>
            </w:r>
          </w:p>
        </w:tc>
      </w:tr>
      <w:tr w:rsidR="00173342" w:rsidRPr="000B6D8A" w:rsidTr="00604D28">
        <w:trPr>
          <w:jc w:val="center"/>
        </w:trPr>
        <w:tc>
          <w:tcPr>
            <w:tcW w:w="3780" w:type="dxa"/>
          </w:tcPr>
          <w:p w:rsidR="00173342" w:rsidRPr="000B6D8A" w:rsidRDefault="00173342" w:rsidP="00604D28">
            <w:r>
              <w:t>Перемена</w:t>
            </w:r>
          </w:p>
        </w:tc>
        <w:tc>
          <w:tcPr>
            <w:tcW w:w="3240" w:type="dxa"/>
          </w:tcPr>
          <w:p w:rsidR="00173342" w:rsidRPr="000B6D8A" w:rsidRDefault="0079271A" w:rsidP="00604D28">
            <w:r>
              <w:t>10</w:t>
            </w:r>
            <w:r w:rsidR="00173342">
              <w:t xml:space="preserve"> минут</w:t>
            </w:r>
          </w:p>
        </w:tc>
      </w:tr>
      <w:tr w:rsidR="00173342" w:rsidRPr="000B6D8A" w:rsidTr="00604D28">
        <w:trPr>
          <w:jc w:val="center"/>
        </w:trPr>
        <w:tc>
          <w:tcPr>
            <w:tcW w:w="3780" w:type="dxa"/>
          </w:tcPr>
          <w:p w:rsidR="00173342" w:rsidRDefault="00173342" w:rsidP="00604D28">
            <w:r>
              <w:t>9-ый урок</w:t>
            </w:r>
          </w:p>
        </w:tc>
        <w:tc>
          <w:tcPr>
            <w:tcW w:w="3240" w:type="dxa"/>
          </w:tcPr>
          <w:p w:rsidR="00173342" w:rsidRDefault="0079271A" w:rsidP="00604D28">
            <w:r>
              <w:t>16.10-16.55</w:t>
            </w:r>
          </w:p>
        </w:tc>
      </w:tr>
    </w:tbl>
    <w:p w:rsidR="00173342" w:rsidRDefault="00173342" w:rsidP="00173342">
      <w:r>
        <w:lastRenderedPageBreak/>
        <w:tab/>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не более 8 уроков.</w:t>
      </w:r>
    </w:p>
    <w:p w:rsidR="00173342" w:rsidRDefault="00173342" w:rsidP="00173342">
      <w:pPr>
        <w:ind w:firstLine="708"/>
        <w:jc w:val="both"/>
      </w:pPr>
      <w:r>
        <w:t>Расписание уроков строится в соответствии с учетом хода  дневной и недельной</w:t>
      </w:r>
      <w:r w:rsidRPr="00DC3677">
        <w:t xml:space="preserve"> </w:t>
      </w:r>
      <w:r>
        <w:t>кривой умственной работоспособности обучающихся.</w:t>
      </w:r>
    </w:p>
    <w:p w:rsidR="00173342" w:rsidRDefault="00173342" w:rsidP="00173342">
      <w:pPr>
        <w:ind w:firstLine="708"/>
        <w:jc w:val="both"/>
      </w:pPr>
      <w:r>
        <w:t>Образовательный процесс осуществляется в рамках классно-урочной системы. Основной  формой организации образовательного процесса является урок. В качестве дополнительных форм организации  образовательного процесса применяются: лекции, семинары, лабораторные работы, практические занятия,  урок-погружение, проектная деятельность, индивидуальные консультации.</w:t>
      </w:r>
    </w:p>
    <w:p w:rsidR="00173342" w:rsidRDefault="00173342" w:rsidP="00173342">
      <w:pPr>
        <w:ind w:firstLine="708"/>
        <w:jc w:val="both"/>
      </w:pPr>
      <w:r>
        <w:t>В целях реализации основных общеобразовательных программ в соответствии с образовательной программой осуществляется деление классов на две группы при реализации</w:t>
      </w:r>
    </w:p>
    <w:p w:rsidR="00173342" w:rsidRDefault="00173342" w:rsidP="00173342">
      <w:pPr>
        <w:jc w:val="both"/>
      </w:pPr>
      <w:r>
        <w:t>основных общеобразовательных программ среднего общего образования при проведении учебных занятий по «Иностранному языку», «Физической культуре», по</w:t>
      </w:r>
      <w:r w:rsidRPr="009455A2">
        <w:t xml:space="preserve"> </w:t>
      </w:r>
      <w:r>
        <w:t>«Информатике» (10 классы),  «Информатике и ИКТ» (11 классы) при наполняемости классов 25 и более человек, а также</w:t>
      </w:r>
      <w:r w:rsidRPr="0041301A">
        <w:t xml:space="preserve"> </w:t>
      </w:r>
      <w:r>
        <w:t>для организации профильного обучения при проведении элективных учебных предметов.</w:t>
      </w:r>
    </w:p>
    <w:p w:rsidR="00173342" w:rsidRPr="004A032B" w:rsidRDefault="00173342" w:rsidP="00173342">
      <w:pPr>
        <w:ind w:firstLine="708"/>
        <w:jc w:val="both"/>
      </w:pPr>
      <w:r w:rsidRPr="004A032B">
        <w:t>Библиотечный фонд образовательной организации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w:t>
      </w:r>
    </w:p>
    <w:p w:rsidR="00173342" w:rsidRPr="004A032B" w:rsidRDefault="00173342" w:rsidP="00173342">
      <w:pPr>
        <w:ind w:firstLine="708"/>
        <w:jc w:val="both"/>
      </w:pPr>
      <w:r w:rsidRPr="004A032B">
        <w:t>Изучение учебных предметов федерального компонента организуется с использованием учебников, входящих в федеральный перечень учебников, утвержденных приказом Министерства образования и науки РФ от 28.12.2018 №345.</w:t>
      </w:r>
    </w:p>
    <w:p w:rsidR="00173342" w:rsidRPr="00485212" w:rsidRDefault="00173342" w:rsidP="00173342">
      <w:pPr>
        <w:jc w:val="both"/>
        <w:rPr>
          <w:color w:val="FF0000"/>
        </w:rPr>
      </w:pPr>
    </w:p>
    <w:p w:rsidR="00173342" w:rsidRDefault="00173342" w:rsidP="00173342">
      <w:pPr>
        <w:ind w:firstLine="708"/>
        <w:jc w:val="both"/>
      </w:pPr>
    </w:p>
    <w:p w:rsidR="00173342" w:rsidRDefault="00173342" w:rsidP="00173342">
      <w:pPr>
        <w:ind w:left="360"/>
        <w:jc w:val="both"/>
      </w:pPr>
    </w:p>
    <w:p w:rsidR="00173342" w:rsidRPr="00285DF4" w:rsidRDefault="00173342" w:rsidP="00173342">
      <w:pPr>
        <w:jc w:val="both"/>
        <w:rPr>
          <w:b/>
          <w:u w:val="single"/>
        </w:rPr>
      </w:pPr>
      <w:r w:rsidRPr="00285DF4">
        <w:rPr>
          <w:b/>
          <w:u w:val="single"/>
        </w:rPr>
        <w:t>2. Структура учебного плана (общее).</w:t>
      </w:r>
    </w:p>
    <w:p w:rsidR="00173342" w:rsidRPr="00114C1E" w:rsidRDefault="00173342" w:rsidP="00173342">
      <w:pPr>
        <w:ind w:firstLine="708"/>
        <w:jc w:val="both"/>
      </w:pPr>
      <w:r w:rsidRPr="00114C1E">
        <w:t xml:space="preserve">Учебный план среднего общего образования ГБОУ школы №454 на 2020\2021 ориентирован на 2-летний нормативный срок освоения общеобразовательных программ СОО для 10-11 классов. Он  реализует модели: </w:t>
      </w:r>
    </w:p>
    <w:p w:rsidR="00173342" w:rsidRPr="00114C1E" w:rsidRDefault="00173342" w:rsidP="00173342">
      <w:pPr>
        <w:jc w:val="both"/>
      </w:pPr>
      <w:r w:rsidRPr="00114C1E">
        <w:t>- профильного обучения в 10а  классе по профилю – «Социально-экономический», в 11б классе по профилю «Оборонно-спортивный».</w:t>
      </w:r>
    </w:p>
    <w:p w:rsidR="00173342" w:rsidRDefault="00173342" w:rsidP="00173342">
      <w:pPr>
        <w:jc w:val="both"/>
      </w:pPr>
      <w:r w:rsidRPr="00114C1E">
        <w:t>- универсального обучения в 10б  классе</w:t>
      </w:r>
      <w:proofErr w:type="gramStart"/>
      <w:r w:rsidRPr="00114C1E">
        <w:t xml:space="preserve"> ,</w:t>
      </w:r>
      <w:proofErr w:type="gramEnd"/>
      <w:r w:rsidRPr="00114C1E">
        <w:t xml:space="preserve"> универсального (непрофильного) обучения в 11а  классе. </w:t>
      </w:r>
    </w:p>
    <w:p w:rsidR="00173342" w:rsidRDefault="00173342" w:rsidP="00173342">
      <w:pPr>
        <w:ind w:firstLine="567"/>
        <w:jc w:val="both"/>
      </w:pPr>
      <w:r>
        <w:t>Учебный план отражает организационно-педагогические условия, необходимые для организации образовательной деятельности, достижения результатов освоения основной образовательной программы в соответствии с требованиями ФГОС СОО.</w:t>
      </w:r>
    </w:p>
    <w:p w:rsidR="00173342" w:rsidRPr="00114C1E" w:rsidRDefault="00173342" w:rsidP="00173342">
      <w:pPr>
        <w:jc w:val="both"/>
      </w:pPr>
    </w:p>
    <w:p w:rsidR="00173342" w:rsidRPr="00114C1E" w:rsidRDefault="00173342" w:rsidP="00173342">
      <w:pPr>
        <w:ind w:firstLine="567"/>
        <w:jc w:val="both"/>
      </w:pPr>
      <w:r>
        <w:tab/>
      </w:r>
      <w:proofErr w:type="gramStart"/>
      <w:r w:rsidRPr="00DF10D6">
        <w:rPr>
          <w:b/>
          <w:u w:val="single"/>
        </w:rPr>
        <w:t>Учебный план для 10 классов</w:t>
      </w:r>
      <w:r w:rsidRPr="00114C1E">
        <w:t xml:space="preserve"> составлен на основе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 (для </w:t>
      </w:r>
      <w:r w:rsidRPr="00114C1E">
        <w:rPr>
          <w:lang w:val="en-US"/>
        </w:rPr>
        <w:t>X</w:t>
      </w:r>
      <w:r w:rsidRPr="00114C1E">
        <w:t xml:space="preserve"> классов образовательных учреждений, для </w:t>
      </w:r>
      <w:r w:rsidRPr="00114C1E">
        <w:rPr>
          <w:lang w:val="en-US"/>
        </w:rPr>
        <w:t>XI</w:t>
      </w:r>
      <w:r w:rsidRPr="00114C1E">
        <w:t xml:space="preserve"> классов образовательных учреждений, участвующих в апробации ФГОС среднего общего образования в 2020/2021 учебном году).</w:t>
      </w:r>
      <w:proofErr w:type="gramEnd"/>
    </w:p>
    <w:p w:rsidR="00173342" w:rsidRDefault="00173342" w:rsidP="00173342">
      <w:pPr>
        <w:ind w:firstLine="567"/>
        <w:jc w:val="both"/>
      </w:pPr>
      <w:r>
        <w:t xml:space="preserve">Учебный план для 10-х классов представляет совокупность базовых и профильных предметов. Базовые общеобразовательные учебные предметы – учебные предметы, направленные на завершение общеобразовательной подготовки </w:t>
      </w:r>
      <w:proofErr w:type="gramStart"/>
      <w:r>
        <w:t>обучающихся</w:t>
      </w:r>
      <w:proofErr w:type="gramEnd"/>
      <w:r>
        <w:t>. 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w:t>
      </w:r>
    </w:p>
    <w:p w:rsidR="00173342" w:rsidRDefault="00173342" w:rsidP="00173342">
      <w:pPr>
        <w:ind w:firstLine="567"/>
        <w:jc w:val="both"/>
      </w:pPr>
      <w:r>
        <w:lastRenderedPageBreak/>
        <w:t>В 2020\2021 учебном году 10-е классы осуществляют обучение по ФГОС СОО, который устанавливает обязательные предметные области:</w:t>
      </w:r>
      <w:r w:rsidRPr="00E027AF">
        <w:rPr>
          <w:b/>
        </w:rPr>
        <w:t xml:space="preserve"> </w:t>
      </w:r>
      <w:r w:rsidRPr="00B804C1">
        <w:rPr>
          <w:b/>
        </w:rPr>
        <w:t>«Русский язык и литература», «Иностранные языки», «Математи</w:t>
      </w:r>
      <w:r>
        <w:rPr>
          <w:b/>
        </w:rPr>
        <w:t xml:space="preserve">ка и информатика», «Общественные науки», «Естественные </w:t>
      </w:r>
      <w:r w:rsidRPr="00B804C1">
        <w:rPr>
          <w:b/>
        </w:rPr>
        <w:t>нау</w:t>
      </w:r>
      <w:r>
        <w:rPr>
          <w:b/>
        </w:rPr>
        <w:t xml:space="preserve">ки», </w:t>
      </w:r>
      <w:r w:rsidRPr="00B804C1">
        <w:rPr>
          <w:b/>
        </w:rPr>
        <w:t>«Физическая культура и основы безопасности жизнедеятельности»,</w:t>
      </w:r>
      <w:r w:rsidRPr="00B804C1">
        <w:t xml:space="preserve"> каждая из которых направлена на решение основных задач реализации содержания учебных предметов, входящих в их состав.</w:t>
      </w:r>
    </w:p>
    <w:p w:rsidR="00173342" w:rsidRDefault="00173342" w:rsidP="00173342">
      <w:pPr>
        <w:ind w:firstLine="567"/>
        <w:jc w:val="both"/>
      </w:pPr>
      <w:r>
        <w:t>Учебный план профиля в 10 классе содержит не менее 11(12) учебных  предметов и предусматривает изучение не менее одного учебного предмета из каждой предметной области, определенной ФГОС. Общими для включения в учебные планы являются учебные предметы:</w:t>
      </w:r>
      <w:r w:rsidRPr="00277912">
        <w:rPr>
          <w:b/>
        </w:rPr>
        <w:t xml:space="preserve"> </w:t>
      </w:r>
      <w:proofErr w:type="gramStart"/>
      <w:r w:rsidRPr="00B804C1">
        <w:rPr>
          <w:b/>
        </w:rPr>
        <w:t>«Русский язык</w:t>
      </w:r>
      <w:r>
        <w:rPr>
          <w:b/>
        </w:rPr>
        <w:t>», «Л</w:t>
      </w:r>
      <w:r w:rsidRPr="00B804C1">
        <w:rPr>
          <w:b/>
        </w:rPr>
        <w:t>итература», «Иностранные языки», «Математи</w:t>
      </w:r>
      <w:r>
        <w:rPr>
          <w:b/>
        </w:rPr>
        <w:t xml:space="preserve">ка: алгебра и начала математического анализа, геометрия», «История»,  </w:t>
      </w:r>
      <w:r w:rsidRPr="00B804C1">
        <w:rPr>
          <w:b/>
        </w:rPr>
        <w:t>«Физическая культура</w:t>
      </w:r>
      <w:r>
        <w:rPr>
          <w:b/>
        </w:rPr>
        <w:t>», «О</w:t>
      </w:r>
      <w:r w:rsidRPr="00B804C1">
        <w:rPr>
          <w:b/>
        </w:rPr>
        <w:t>сновы безопасности жизнедеятельности»,</w:t>
      </w:r>
      <w:r>
        <w:rPr>
          <w:b/>
        </w:rPr>
        <w:t xml:space="preserve"> «Астрономия».</w:t>
      </w:r>
      <w:proofErr w:type="gramEnd"/>
      <w:r>
        <w:rPr>
          <w:b/>
        </w:rPr>
        <w:t xml:space="preserve"> </w:t>
      </w:r>
      <w:r w:rsidRPr="00277912">
        <w:t>При этом учебный план профиля содержит не менее 3(4) учебных предметов на углубленном уровне изучения из соответствующей профилю обучения предметной области.</w:t>
      </w:r>
    </w:p>
    <w:p w:rsidR="00173342" w:rsidRPr="004A032B" w:rsidRDefault="00173342" w:rsidP="00173342">
      <w:pPr>
        <w:pStyle w:val="a5"/>
        <w:ind w:left="0" w:firstLine="708"/>
        <w:contextualSpacing/>
        <w:jc w:val="both"/>
      </w:pPr>
      <w:r w:rsidRPr="004A032B">
        <w:t xml:space="preserve">Общее количество учебных часов на изучение учебных предметов   соответствует распоряжению Комитета по образованию от 21.04.2020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 </w:t>
      </w:r>
    </w:p>
    <w:p w:rsidR="00173342" w:rsidRDefault="00173342" w:rsidP="00173342">
      <w:pPr>
        <w:ind w:firstLine="567"/>
        <w:jc w:val="both"/>
      </w:pPr>
      <w:r>
        <w:t xml:space="preserve">Изучение предметной области «Родной язык и родная литература» интегрировано в учебные предметы </w:t>
      </w:r>
      <w:r w:rsidRPr="00B804C1">
        <w:rPr>
          <w:b/>
        </w:rPr>
        <w:t>«Русский язык</w:t>
      </w:r>
      <w:r>
        <w:rPr>
          <w:b/>
        </w:rPr>
        <w:t>» и  «Л</w:t>
      </w:r>
      <w:r w:rsidRPr="00B804C1">
        <w:rPr>
          <w:b/>
        </w:rPr>
        <w:t>итература»</w:t>
      </w:r>
      <w:r>
        <w:rPr>
          <w:b/>
        </w:rPr>
        <w:t xml:space="preserve">  </w:t>
      </w:r>
      <w:r>
        <w:t>в целях обеспечения  достижения обучающимися планируемых результатов освоения русского языка.</w:t>
      </w:r>
    </w:p>
    <w:p w:rsidR="00173342" w:rsidRDefault="00173342" w:rsidP="00173342">
      <w:pPr>
        <w:ind w:firstLine="567"/>
        <w:jc w:val="both"/>
        <w:rPr>
          <w:color w:val="FF0000"/>
        </w:rPr>
      </w:pPr>
    </w:p>
    <w:p w:rsidR="00173342" w:rsidRPr="00A113B9" w:rsidRDefault="00173342" w:rsidP="00173342">
      <w:pPr>
        <w:ind w:firstLine="567"/>
        <w:jc w:val="both"/>
      </w:pPr>
      <w:r w:rsidRPr="00ED2135">
        <w:rPr>
          <w:b/>
          <w:u w:val="single"/>
        </w:rPr>
        <w:t>Учебный план 10А</w:t>
      </w:r>
      <w:r w:rsidRPr="00A113B9">
        <w:t xml:space="preserve"> класса составлен для реализации профильного обучения социально-экономического направления.</w:t>
      </w:r>
    </w:p>
    <w:p w:rsidR="00173342" w:rsidRDefault="00173342" w:rsidP="00173342">
      <w:pPr>
        <w:ind w:firstLine="567"/>
        <w:jc w:val="both"/>
        <w:rPr>
          <w:b/>
        </w:rPr>
      </w:pPr>
      <w:r w:rsidRPr="00A113B9">
        <w:tab/>
      </w:r>
      <w:r w:rsidRPr="00223B7F">
        <w:rPr>
          <w:b/>
          <w:u w:val="single"/>
        </w:rPr>
        <w:t>Социально-экономический профиль</w:t>
      </w:r>
      <w:r w:rsidRPr="00A113B9">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выбираем для углубленного изучения  предметы из предметных областей «Общественные науки» и «Математика и информатика». </w:t>
      </w:r>
      <w:proofErr w:type="gramStart"/>
      <w:r w:rsidRPr="00A113B9">
        <w:t xml:space="preserve">Профильными предметами являются </w:t>
      </w:r>
      <w:r w:rsidRPr="00B804C1">
        <w:rPr>
          <w:b/>
        </w:rPr>
        <w:t>«Математи</w:t>
      </w:r>
      <w:r>
        <w:rPr>
          <w:b/>
        </w:rPr>
        <w:t>ки: алгебра и начала математического анализа, геометрия»,</w:t>
      </w:r>
      <w:r w:rsidRPr="00BA7A2B">
        <w:rPr>
          <w:b/>
        </w:rPr>
        <w:t xml:space="preserve"> «Эк</w:t>
      </w:r>
      <w:r>
        <w:rPr>
          <w:b/>
        </w:rPr>
        <w:t xml:space="preserve">ономика», </w:t>
      </w:r>
      <w:r w:rsidRPr="00BA7A2B">
        <w:rPr>
          <w:b/>
        </w:rPr>
        <w:t>«Право»</w:t>
      </w:r>
      <w:r>
        <w:rPr>
          <w:b/>
        </w:rPr>
        <w:t xml:space="preserve"> и «География».</w:t>
      </w:r>
      <w:proofErr w:type="gramEnd"/>
    </w:p>
    <w:p w:rsidR="00173342" w:rsidRDefault="00173342" w:rsidP="00173342">
      <w:pPr>
        <w:ind w:firstLine="567"/>
        <w:jc w:val="both"/>
        <w:rPr>
          <w:b/>
        </w:rPr>
      </w:pPr>
      <w:r>
        <w:t xml:space="preserve">Изучение естественнонаучных предметов в 10-х классах обеспечено отдельными учебными предметами </w:t>
      </w:r>
      <w:r w:rsidRPr="00BA7A2B">
        <w:rPr>
          <w:b/>
        </w:rPr>
        <w:t>«Физика», «Химия», «Биология».</w:t>
      </w:r>
    </w:p>
    <w:p w:rsidR="00173342" w:rsidRDefault="00173342" w:rsidP="00173342">
      <w:pPr>
        <w:ind w:firstLine="567"/>
        <w:jc w:val="both"/>
        <w:rPr>
          <w:b/>
        </w:rPr>
      </w:pPr>
    </w:p>
    <w:p w:rsidR="00173342" w:rsidRDefault="00173342" w:rsidP="00173342">
      <w:pPr>
        <w:ind w:firstLine="567"/>
        <w:jc w:val="both"/>
        <w:rPr>
          <w:b/>
        </w:rPr>
      </w:pPr>
      <w:r w:rsidRPr="00ED2135">
        <w:rPr>
          <w:b/>
          <w:u w:val="single"/>
        </w:rPr>
        <w:t>Учебный план 10Б</w:t>
      </w:r>
      <w:r w:rsidRPr="00A113B9">
        <w:t xml:space="preserve"> класса составлен для реализации</w:t>
      </w:r>
      <w:r>
        <w:t xml:space="preserve"> </w:t>
      </w:r>
      <w:r w:rsidRPr="00223B7F">
        <w:rPr>
          <w:b/>
          <w:u w:val="single"/>
        </w:rPr>
        <w:t>универсального профиля</w:t>
      </w:r>
      <w:r>
        <w:t xml:space="preserve"> с углубленным изучением </w:t>
      </w:r>
      <w:r w:rsidRPr="00B804C1">
        <w:rPr>
          <w:b/>
        </w:rPr>
        <w:t>«Математи</w:t>
      </w:r>
      <w:r>
        <w:rPr>
          <w:b/>
        </w:rPr>
        <w:t xml:space="preserve">ки: алгебра и начала математического анализа, геометрия»  и «Биологии». </w:t>
      </w:r>
    </w:p>
    <w:p w:rsidR="00173342" w:rsidRDefault="00173342" w:rsidP="00173342">
      <w:pPr>
        <w:ind w:firstLine="567"/>
        <w:jc w:val="both"/>
        <w:rPr>
          <w:b/>
        </w:rPr>
      </w:pPr>
      <w:r>
        <w:t xml:space="preserve">Изучение естественнонаучных предметов в 10-х классах обеспечено отдельными учебными предметами </w:t>
      </w:r>
      <w:r w:rsidRPr="00BA7A2B">
        <w:rPr>
          <w:b/>
        </w:rPr>
        <w:t>«Физика», «Химия»</w:t>
      </w:r>
      <w:r>
        <w:rPr>
          <w:b/>
        </w:rPr>
        <w:t>.</w:t>
      </w:r>
    </w:p>
    <w:p w:rsidR="00173342" w:rsidRDefault="00173342" w:rsidP="00173342">
      <w:pPr>
        <w:ind w:firstLine="567"/>
        <w:jc w:val="both"/>
      </w:pPr>
      <w:r>
        <w:t xml:space="preserve">Учебные предметы </w:t>
      </w:r>
      <w:r w:rsidRPr="00BA7A2B">
        <w:rPr>
          <w:b/>
        </w:rPr>
        <w:t>«Обществознание», «Экономика» и «Право»</w:t>
      </w:r>
      <w:r>
        <w:t xml:space="preserve"> изучаются в 10-х классах</w:t>
      </w:r>
      <w:r w:rsidRPr="00574734">
        <w:t xml:space="preserve"> </w:t>
      </w:r>
      <w:r>
        <w:t xml:space="preserve"> </w:t>
      </w:r>
      <w:r w:rsidRPr="00574734">
        <w:t>как самостоятельные учебные предметы.</w:t>
      </w:r>
    </w:p>
    <w:p w:rsidR="00173342" w:rsidRDefault="00173342" w:rsidP="00173342">
      <w:pPr>
        <w:ind w:firstLine="708"/>
        <w:jc w:val="both"/>
        <w:rPr>
          <w:b/>
        </w:rPr>
      </w:pPr>
      <w:r>
        <w:t xml:space="preserve">Изучение естественнонаучных предметов обеспечено отдельными учебными предметами </w:t>
      </w:r>
      <w:r w:rsidRPr="00BA7A2B">
        <w:rPr>
          <w:b/>
        </w:rPr>
        <w:t>«Физика», «Химия», «Биология».</w:t>
      </w:r>
      <w:r>
        <w:rPr>
          <w:b/>
        </w:rPr>
        <w:t xml:space="preserve"> </w:t>
      </w:r>
    </w:p>
    <w:p w:rsidR="00173342" w:rsidRPr="00DF10D6" w:rsidRDefault="00173342" w:rsidP="00173342">
      <w:pPr>
        <w:ind w:firstLine="567"/>
        <w:jc w:val="both"/>
        <w:rPr>
          <w:color w:val="FF0000"/>
        </w:rPr>
      </w:pPr>
    </w:p>
    <w:p w:rsidR="00173342" w:rsidRPr="00143B12" w:rsidRDefault="00173342" w:rsidP="00173342">
      <w:pPr>
        <w:tabs>
          <w:tab w:val="left" w:pos="709"/>
        </w:tabs>
        <w:ind w:firstLine="709"/>
        <w:jc w:val="both"/>
      </w:pPr>
      <w:r w:rsidRPr="00143B12">
        <w:rPr>
          <w:b/>
          <w:u w:val="single"/>
        </w:rPr>
        <w:t>Региональным компонентом</w:t>
      </w:r>
      <w:r w:rsidRPr="00143B12">
        <w:t xml:space="preserve"> учебного плана является определение дополнительного времени на изучение учебных предметов в 10-х классах:</w:t>
      </w:r>
    </w:p>
    <w:p w:rsidR="00173342" w:rsidRPr="00143B12" w:rsidRDefault="00173342" w:rsidP="00173342">
      <w:pPr>
        <w:numPr>
          <w:ilvl w:val="0"/>
          <w:numId w:val="12"/>
        </w:numPr>
        <w:jc w:val="both"/>
      </w:pPr>
      <w:r w:rsidRPr="00143B12">
        <w:rPr>
          <w:b/>
          <w:i/>
        </w:rPr>
        <w:t>1 час в неделю</w:t>
      </w:r>
      <w:r w:rsidRPr="00143B12">
        <w:t xml:space="preserve"> на изучение учебного предмета </w:t>
      </w:r>
      <w:r w:rsidRPr="00143B12">
        <w:rPr>
          <w:b/>
        </w:rPr>
        <w:t>«Русский язык»;</w:t>
      </w:r>
    </w:p>
    <w:p w:rsidR="00173342" w:rsidRPr="00143B12" w:rsidRDefault="00173342" w:rsidP="00173342">
      <w:pPr>
        <w:numPr>
          <w:ilvl w:val="0"/>
          <w:numId w:val="12"/>
        </w:numPr>
        <w:jc w:val="both"/>
      </w:pPr>
      <w:r w:rsidRPr="00143B12">
        <w:rPr>
          <w:b/>
          <w:i/>
        </w:rPr>
        <w:t>1 час в неделю</w:t>
      </w:r>
      <w:r w:rsidRPr="00143B12">
        <w:t xml:space="preserve"> на изучение учебного предмета </w:t>
      </w:r>
      <w:r w:rsidRPr="00143B12">
        <w:rPr>
          <w:b/>
        </w:rPr>
        <w:t>«История»;</w:t>
      </w:r>
    </w:p>
    <w:p w:rsidR="00173342" w:rsidRDefault="00173342" w:rsidP="00173342">
      <w:pPr>
        <w:ind w:firstLine="567"/>
        <w:jc w:val="both"/>
      </w:pPr>
      <w:r w:rsidRPr="00E1648A">
        <w:t xml:space="preserve">Обязательные для изучения учебные курсы «Всеобщая история» и «История России» </w:t>
      </w:r>
      <w:r w:rsidRPr="00E1648A">
        <w:br/>
        <w:t>в учебном плане и в журнале записываются под одним общим названием у</w:t>
      </w:r>
      <w:r>
        <w:t xml:space="preserve">чебного </w:t>
      </w:r>
      <w:r>
        <w:lastRenderedPageBreak/>
        <w:t>предмета «История»</w:t>
      </w:r>
      <w:r>
        <w:rPr>
          <w:bCs/>
        </w:rPr>
        <w:t>, без разделения на отдельные страницы.</w:t>
      </w:r>
      <w:r w:rsidRPr="00E1648A">
        <w:rPr>
          <w:bCs/>
        </w:rPr>
        <w:t xml:space="preserve"> </w:t>
      </w:r>
      <w:r>
        <w:t xml:space="preserve">В </w:t>
      </w:r>
      <w:r w:rsidRPr="00E1648A">
        <w:t>аттестат выпускнику выставляется единая отметка по учебному предмету «История».</w:t>
      </w:r>
      <w:r>
        <w:t xml:space="preserve"> Изучение учебного предмета «История» в 10 классе в 2020-2021 учебного года осуществляется по линейной модели исторического образования (1914-1945 годы).</w:t>
      </w:r>
    </w:p>
    <w:p w:rsidR="00173342" w:rsidRDefault="00173342" w:rsidP="00173342">
      <w:pPr>
        <w:ind w:firstLine="567"/>
        <w:jc w:val="both"/>
      </w:pPr>
    </w:p>
    <w:p w:rsidR="00173342" w:rsidRPr="004231DC" w:rsidRDefault="00173342" w:rsidP="00173342">
      <w:pPr>
        <w:ind w:left="360" w:firstLine="348"/>
        <w:jc w:val="both"/>
        <w:rPr>
          <w:u w:val="single"/>
        </w:rPr>
      </w:pPr>
      <w:r w:rsidRPr="004231DC">
        <w:rPr>
          <w:u w:val="single"/>
        </w:rPr>
        <w:t>Часть учебного плана, формируемая участниками образовательных  отношений, обеспечивает реализацию интересов и потребностей обучающихся, их родителей (законных представителей) образовательной организации.</w:t>
      </w:r>
    </w:p>
    <w:p w:rsidR="00173342" w:rsidRPr="004231DC" w:rsidRDefault="00173342" w:rsidP="00173342">
      <w:pPr>
        <w:ind w:firstLine="708"/>
        <w:jc w:val="both"/>
      </w:pPr>
      <w:r w:rsidRPr="004231DC">
        <w:t xml:space="preserve">Время, отводимое на данную часть, используется на увеличение учебных часов, предусмотренных на изучение отдельных предметов обязательной части, обеспечивающих интересы и потребности участников образовательного процесса, обеспечивающих качественное усвоение стандарта </w:t>
      </w:r>
      <w:r>
        <w:t xml:space="preserve">среднего </w:t>
      </w:r>
      <w:r w:rsidRPr="004231DC">
        <w:t>общего образования.</w:t>
      </w:r>
    </w:p>
    <w:p w:rsidR="00173342" w:rsidRPr="004231DC" w:rsidRDefault="00173342" w:rsidP="00173342">
      <w:pPr>
        <w:jc w:val="both"/>
        <w:rPr>
          <w:b/>
          <w:i/>
          <w:color w:val="FF0000"/>
          <w:u w:val="single"/>
        </w:rPr>
      </w:pPr>
    </w:p>
    <w:p w:rsidR="00173342" w:rsidRDefault="00173342" w:rsidP="00173342">
      <w:pPr>
        <w:numPr>
          <w:ilvl w:val="0"/>
          <w:numId w:val="9"/>
        </w:numPr>
        <w:jc w:val="both"/>
      </w:pPr>
      <w:r>
        <w:t xml:space="preserve">В </w:t>
      </w:r>
      <w:r w:rsidRPr="004231DC">
        <w:t xml:space="preserve">10Б классе </w:t>
      </w:r>
      <w:r>
        <w:t>в</w:t>
      </w:r>
      <w:r w:rsidRPr="004231DC">
        <w:t xml:space="preserve"> предметной области </w:t>
      </w:r>
      <w:r w:rsidRPr="004231DC">
        <w:rPr>
          <w:b/>
        </w:rPr>
        <w:t xml:space="preserve">« Русский язык и литература» </w:t>
      </w:r>
      <w:r w:rsidRPr="004231DC">
        <w:t xml:space="preserve">введен </w:t>
      </w:r>
      <w:r>
        <w:t xml:space="preserve">дополнительно </w:t>
      </w:r>
      <w:r w:rsidRPr="004231DC">
        <w:rPr>
          <w:b/>
          <w:i/>
        </w:rPr>
        <w:t>1 час</w:t>
      </w:r>
      <w:r w:rsidRPr="004231DC">
        <w:t xml:space="preserve"> </w:t>
      </w:r>
      <w:r w:rsidRPr="004231DC">
        <w:rPr>
          <w:b/>
          <w:i/>
        </w:rPr>
        <w:t>в неделю</w:t>
      </w:r>
      <w:r w:rsidRPr="004231DC">
        <w:t xml:space="preserve"> на изучение учебного предмета </w:t>
      </w:r>
      <w:r w:rsidRPr="004231DC">
        <w:rPr>
          <w:b/>
        </w:rPr>
        <w:t>«Литература</w:t>
      </w:r>
      <w:r w:rsidRPr="004231DC">
        <w:t>»;</w:t>
      </w:r>
    </w:p>
    <w:p w:rsidR="00173342" w:rsidRDefault="00173342" w:rsidP="00173342">
      <w:pPr>
        <w:numPr>
          <w:ilvl w:val="0"/>
          <w:numId w:val="9"/>
        </w:numPr>
        <w:jc w:val="both"/>
      </w:pPr>
      <w:r>
        <w:t>В 10А и 10Б классах</w:t>
      </w:r>
      <w:r w:rsidRPr="004231DC">
        <w:t xml:space="preserve"> </w:t>
      </w:r>
      <w:r>
        <w:t>в</w:t>
      </w:r>
      <w:r w:rsidRPr="004231DC">
        <w:t xml:space="preserve"> предметной области </w:t>
      </w:r>
      <w:r w:rsidRPr="004231DC">
        <w:rPr>
          <w:b/>
        </w:rPr>
        <w:t>«</w:t>
      </w:r>
      <w:r>
        <w:rPr>
          <w:b/>
        </w:rPr>
        <w:t>Естественные науки</w:t>
      </w:r>
      <w:r w:rsidRPr="004231DC">
        <w:rPr>
          <w:b/>
        </w:rPr>
        <w:t xml:space="preserve">» </w:t>
      </w:r>
      <w:r w:rsidRPr="004231DC">
        <w:t xml:space="preserve">введен </w:t>
      </w:r>
      <w:r>
        <w:t xml:space="preserve">дополнительно </w:t>
      </w:r>
      <w:r w:rsidRPr="004231DC">
        <w:rPr>
          <w:b/>
          <w:i/>
        </w:rPr>
        <w:t>1 час</w:t>
      </w:r>
      <w:r w:rsidRPr="004231DC">
        <w:t xml:space="preserve"> </w:t>
      </w:r>
      <w:r w:rsidRPr="004231DC">
        <w:rPr>
          <w:b/>
          <w:i/>
        </w:rPr>
        <w:t>в неделю</w:t>
      </w:r>
      <w:r w:rsidRPr="004231DC">
        <w:t xml:space="preserve"> на изучение учебного предмета </w:t>
      </w:r>
      <w:r w:rsidRPr="004231DC">
        <w:rPr>
          <w:b/>
        </w:rPr>
        <w:t>«</w:t>
      </w:r>
      <w:r>
        <w:rPr>
          <w:b/>
        </w:rPr>
        <w:t>Физика</w:t>
      </w:r>
      <w:r w:rsidRPr="004231DC">
        <w:t>»;</w:t>
      </w:r>
    </w:p>
    <w:p w:rsidR="00173342" w:rsidRDefault="00173342" w:rsidP="00173342">
      <w:pPr>
        <w:numPr>
          <w:ilvl w:val="0"/>
          <w:numId w:val="9"/>
        </w:numPr>
        <w:jc w:val="both"/>
      </w:pPr>
      <w:r>
        <w:t xml:space="preserve">В </w:t>
      </w:r>
      <w:r w:rsidRPr="004231DC">
        <w:t xml:space="preserve">10Б классе </w:t>
      </w:r>
      <w:r>
        <w:t>в</w:t>
      </w:r>
      <w:r w:rsidRPr="004231DC">
        <w:t xml:space="preserve"> предметной области </w:t>
      </w:r>
      <w:r w:rsidRPr="004231DC">
        <w:rPr>
          <w:b/>
        </w:rPr>
        <w:t>«</w:t>
      </w:r>
      <w:r>
        <w:rPr>
          <w:b/>
        </w:rPr>
        <w:t>Общественные науки</w:t>
      </w:r>
      <w:r w:rsidRPr="004231DC">
        <w:rPr>
          <w:b/>
        </w:rPr>
        <w:t xml:space="preserve">» </w:t>
      </w:r>
      <w:r w:rsidRPr="004231DC">
        <w:t>введен</w:t>
      </w:r>
      <w:r>
        <w:t xml:space="preserve">о по </w:t>
      </w:r>
      <w:r w:rsidRPr="004231DC">
        <w:t xml:space="preserve"> </w:t>
      </w:r>
      <w:r w:rsidRPr="004231DC">
        <w:rPr>
          <w:b/>
          <w:i/>
        </w:rPr>
        <w:t>1 час</w:t>
      </w:r>
      <w:r>
        <w:rPr>
          <w:b/>
          <w:i/>
        </w:rPr>
        <w:t>у</w:t>
      </w:r>
      <w:r w:rsidRPr="004231DC">
        <w:t xml:space="preserve"> </w:t>
      </w:r>
      <w:r w:rsidRPr="004231DC">
        <w:rPr>
          <w:b/>
          <w:i/>
        </w:rPr>
        <w:t>в неделю</w:t>
      </w:r>
      <w:r>
        <w:t xml:space="preserve"> на изучение учебных предметов</w:t>
      </w:r>
      <w:r w:rsidRPr="004231DC">
        <w:t xml:space="preserve"> </w:t>
      </w:r>
      <w:r w:rsidRPr="004231DC">
        <w:rPr>
          <w:b/>
        </w:rPr>
        <w:t>«</w:t>
      </w:r>
      <w:r>
        <w:rPr>
          <w:b/>
        </w:rPr>
        <w:t>Экономика</w:t>
      </w:r>
      <w:r w:rsidRPr="004231DC">
        <w:t>»</w:t>
      </w:r>
      <w:r>
        <w:t xml:space="preserve"> и </w:t>
      </w:r>
      <w:r w:rsidRPr="007B2BF6">
        <w:rPr>
          <w:b/>
        </w:rPr>
        <w:t>«Право»</w:t>
      </w:r>
      <w:r w:rsidRPr="004231DC">
        <w:t>;</w:t>
      </w:r>
    </w:p>
    <w:p w:rsidR="00173342" w:rsidRDefault="00173342" w:rsidP="00173342">
      <w:pPr>
        <w:ind w:firstLine="708"/>
        <w:jc w:val="both"/>
        <w:rPr>
          <w:b/>
        </w:rPr>
      </w:pPr>
    </w:p>
    <w:p w:rsidR="00173342" w:rsidRDefault="00173342" w:rsidP="00173342">
      <w:pPr>
        <w:ind w:firstLine="708"/>
        <w:jc w:val="both"/>
      </w:pPr>
      <w:r w:rsidRPr="00480F1F">
        <w:t xml:space="preserve">В учебном плане предусмотрено </w:t>
      </w:r>
      <w:r>
        <w:t>выполнение обучающимися индивидуальног</w:t>
      </w:r>
      <w:proofErr w:type="gramStart"/>
      <w:r>
        <w:t>о(</w:t>
      </w:r>
      <w:proofErr w:type="spellStart"/>
      <w:proofErr w:type="gramEnd"/>
      <w:r>
        <w:t>ых</w:t>
      </w:r>
      <w:proofErr w:type="spellEnd"/>
      <w:r>
        <w:t>) проекта(</w:t>
      </w:r>
      <w:proofErr w:type="spellStart"/>
      <w:r>
        <w:t>ов</w:t>
      </w:r>
      <w:proofErr w:type="spellEnd"/>
      <w:r>
        <w:t xml:space="preserve">). Индивидуальный проект представляет собой особую форму организации деятельности </w:t>
      </w:r>
      <w:proofErr w:type="gramStart"/>
      <w:r>
        <w:t>обучающихся</w:t>
      </w:r>
      <w:proofErr w:type="gramEnd"/>
      <w:r>
        <w:t xml:space="preserve"> (учебное исследование или учебный проект).</w:t>
      </w:r>
    </w:p>
    <w:p w:rsidR="00173342" w:rsidRDefault="00173342" w:rsidP="00173342">
      <w:pPr>
        <w:ind w:firstLine="708"/>
        <w:jc w:val="both"/>
      </w:pPr>
    </w:p>
    <w:p w:rsidR="00173342" w:rsidRDefault="00173342" w:rsidP="00173342">
      <w:pPr>
        <w:ind w:firstLine="708"/>
        <w:jc w:val="both"/>
      </w:pPr>
      <w:r w:rsidRPr="009A2AA0">
        <w:rPr>
          <w:b/>
        </w:rPr>
        <w:t>Индивидуальный проект</w:t>
      </w:r>
      <w:r>
        <w:t xml:space="preserve">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w:t>
      </w:r>
      <w:proofErr w:type="gramStart"/>
      <w:r>
        <w:t xml:space="preserve">( </w:t>
      </w:r>
      <w:proofErr w:type="gramEnd"/>
      <w:r>
        <w:t>познавательной, практической, учебно-исследовательской, социальной, художественно-творческой, иной).</w:t>
      </w:r>
    </w:p>
    <w:p w:rsidR="00173342" w:rsidRPr="00480F1F" w:rsidRDefault="00173342" w:rsidP="00173342">
      <w:pPr>
        <w:ind w:firstLine="708"/>
        <w:jc w:val="both"/>
      </w:pPr>
    </w:p>
    <w:p w:rsidR="00173342" w:rsidRDefault="00173342" w:rsidP="00173342">
      <w:pPr>
        <w:autoSpaceDE w:val="0"/>
        <w:autoSpaceDN w:val="0"/>
        <w:adjustRightInd w:val="0"/>
        <w:ind w:firstLine="567"/>
        <w:jc w:val="both"/>
      </w:pPr>
      <w:r w:rsidRPr="009A2AA0">
        <w:rPr>
          <w:b/>
        </w:rPr>
        <w:t>План внеурочной деятельности</w:t>
      </w:r>
      <w:r w:rsidRPr="00F550D2">
        <w:t xml:space="preserve"> обеспечивает учет индивидуальных особенностей </w:t>
      </w:r>
      <w:r w:rsidRPr="00F550D2">
        <w:br/>
        <w:t xml:space="preserve">и </w:t>
      </w:r>
      <w:proofErr w:type="gramStart"/>
      <w:r w:rsidRPr="00F550D2">
        <w:t>потребностей</w:t>
      </w:r>
      <w:proofErr w:type="gramEnd"/>
      <w:r w:rsidRPr="00F550D2">
        <w:t xml:space="preserve"> обучающихся</w:t>
      </w:r>
      <w:r>
        <w:t xml:space="preserve"> через организацию внеурочной деятельности.</w:t>
      </w:r>
    </w:p>
    <w:p w:rsidR="00173342" w:rsidRDefault="00173342" w:rsidP="00173342">
      <w:pPr>
        <w:autoSpaceDE w:val="0"/>
        <w:autoSpaceDN w:val="0"/>
        <w:adjustRightInd w:val="0"/>
        <w:ind w:firstLine="567"/>
        <w:jc w:val="both"/>
      </w:pPr>
      <w:r>
        <w:t xml:space="preserve">План внеурочной деятельности определяет состав и структуру направлений, формы организации, объем внеурочной деятельности на уровне среднего общего образования </w:t>
      </w:r>
      <w:r>
        <w:br/>
        <w:t xml:space="preserve">(до 700 часов за два года </w:t>
      </w:r>
      <w:r w:rsidRPr="00FE0B42">
        <w:t>обучения)</w:t>
      </w:r>
      <w:r>
        <w:t xml:space="preserve"> с учетом интересов обучающихся и возможностей ГБОУ школы №454.</w:t>
      </w:r>
    </w:p>
    <w:p w:rsidR="00173342" w:rsidRDefault="00173342" w:rsidP="00173342">
      <w:pPr>
        <w:autoSpaceDE w:val="0"/>
        <w:autoSpaceDN w:val="0"/>
        <w:adjustRightInd w:val="0"/>
        <w:ind w:firstLine="567"/>
        <w:jc w:val="both"/>
      </w:pPr>
      <w:proofErr w:type="gramStart"/>
      <w:r>
        <w:t>Содержание</w:t>
      </w:r>
      <w:r w:rsidRPr="00C22826">
        <w:t xml:space="preserve"> занятий </w:t>
      </w:r>
      <w:r>
        <w:t>в рамках внеурочной деятельности формирует</w:t>
      </w:r>
      <w:r w:rsidRPr="00C22826">
        <w:t xml:space="preserve">ся </w:t>
      </w:r>
      <w:r>
        <w:br/>
      </w:r>
      <w:r w:rsidRPr="00C22826">
        <w:t xml:space="preserve">с учетом пожеланий обучающихся и их родителей (законных представителей) </w:t>
      </w:r>
      <w:r>
        <w:br/>
      </w:r>
      <w:r w:rsidRPr="00C22826">
        <w:t>и о</w:t>
      </w:r>
      <w:r>
        <w:t>существляет</w:t>
      </w:r>
      <w:r w:rsidRPr="00C22826">
        <w:t xml:space="preserve">ся посредством различных форм организации, отличных от урочной системы обучения, таких как </w:t>
      </w:r>
      <w:r>
        <w:t>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w:t>
      </w:r>
      <w:proofErr w:type="gramEnd"/>
      <w:r>
        <w:t>.д.</w:t>
      </w:r>
    </w:p>
    <w:p w:rsidR="00173342" w:rsidRDefault="00173342" w:rsidP="00173342">
      <w:pPr>
        <w:autoSpaceDE w:val="0"/>
        <w:autoSpaceDN w:val="0"/>
        <w:adjustRightInd w:val="0"/>
        <w:ind w:firstLine="567"/>
        <w:jc w:val="both"/>
      </w:pPr>
      <w:r>
        <w:t xml:space="preserve">ГБОУ школа №454 </w:t>
      </w:r>
      <w:proofErr w:type="spellStart"/>
      <w:r>
        <w:t>Колпинского</w:t>
      </w:r>
      <w:proofErr w:type="spellEnd"/>
      <w:r>
        <w:t xml:space="preserve"> района самостоятельно разрабатывает и утверждает план внеурочной деятельности.</w:t>
      </w:r>
      <w:r w:rsidRPr="00BF5C04">
        <w:t xml:space="preserve"> </w:t>
      </w:r>
      <w:r w:rsidRPr="00F85D18">
        <w:t>Время, отвед</w:t>
      </w:r>
      <w:r>
        <w:t>е</w:t>
      </w:r>
      <w:r w:rsidRPr="00F85D18">
        <w:t xml:space="preserve">нное на внеурочную деятельность, не учитывается при определении максимально допустимой недельной нагрузки </w:t>
      </w:r>
      <w:proofErr w:type="gramStart"/>
      <w:r w:rsidRPr="00F85D18">
        <w:t>обучающихся</w:t>
      </w:r>
      <w:proofErr w:type="gramEnd"/>
      <w:r w:rsidRPr="00F85D18">
        <w:t>.</w:t>
      </w:r>
      <w:r>
        <w:t xml:space="preserve">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173342" w:rsidRPr="00277912" w:rsidRDefault="00173342" w:rsidP="00173342">
      <w:pPr>
        <w:jc w:val="both"/>
      </w:pPr>
    </w:p>
    <w:p w:rsidR="00173342" w:rsidRDefault="00173342" w:rsidP="00173342">
      <w:pPr>
        <w:ind w:firstLine="567"/>
        <w:jc w:val="both"/>
      </w:pPr>
    </w:p>
    <w:p w:rsidR="00173342" w:rsidRPr="007B2BF6" w:rsidRDefault="00173342" w:rsidP="00173342">
      <w:pPr>
        <w:ind w:firstLine="567"/>
        <w:jc w:val="both"/>
        <w:rPr>
          <w:u w:val="single"/>
        </w:rPr>
      </w:pPr>
      <w:r w:rsidRPr="007B2BF6">
        <w:rPr>
          <w:b/>
          <w:u w:val="single"/>
        </w:rPr>
        <w:lastRenderedPageBreak/>
        <w:t>Учебный план для 11</w:t>
      </w:r>
      <w:r>
        <w:rPr>
          <w:b/>
          <w:u w:val="single"/>
        </w:rPr>
        <w:t>-х</w:t>
      </w:r>
      <w:r w:rsidRPr="007B2BF6">
        <w:rPr>
          <w:b/>
          <w:u w:val="single"/>
        </w:rPr>
        <w:t xml:space="preserve"> классов</w:t>
      </w:r>
      <w:r w:rsidRPr="007B2BF6">
        <w:rPr>
          <w:u w:val="single"/>
        </w:rPr>
        <w:t xml:space="preserve"> составлен на основе ФБУП-2004, который определяет максимальный объем учебной нагрузки. </w:t>
      </w:r>
    </w:p>
    <w:p w:rsidR="00173342" w:rsidRPr="001A4515" w:rsidRDefault="00173342" w:rsidP="00173342">
      <w:pPr>
        <w:ind w:firstLine="567"/>
        <w:jc w:val="both"/>
      </w:pPr>
      <w:r w:rsidRPr="001A4515">
        <w:t>В учебный план 11-х классов включены учебные предметы, относящиеся к федеральному компоненту, региональному компоненту и компоненту образовательной организации.</w:t>
      </w:r>
    </w:p>
    <w:p w:rsidR="00173342" w:rsidRPr="001A4515" w:rsidRDefault="00173342" w:rsidP="00173342">
      <w:pPr>
        <w:ind w:firstLine="708"/>
        <w:jc w:val="both"/>
      </w:pPr>
      <w:r w:rsidRPr="001A4515">
        <w:t xml:space="preserve">Федеральный компонент учебного плана представляет совокупность базовых и профильных общеобразовательных учебных предметов. Базовые общеобразовательные учебные предметы федерального компонента  направлены на завершение общеобразовательной подготовки </w:t>
      </w:r>
      <w:proofErr w:type="gramStart"/>
      <w:r w:rsidRPr="001A4515">
        <w:t>обучающихся</w:t>
      </w:r>
      <w:proofErr w:type="gramEnd"/>
      <w:r w:rsidRPr="001A4515">
        <w:t>.</w:t>
      </w:r>
    </w:p>
    <w:p w:rsidR="00173342" w:rsidRPr="00A60598" w:rsidRDefault="00173342" w:rsidP="00173342">
      <w:pPr>
        <w:jc w:val="both"/>
      </w:pPr>
      <w:r w:rsidRPr="00950A84">
        <w:rPr>
          <w:color w:val="FF0000"/>
        </w:rPr>
        <w:tab/>
      </w:r>
      <w:r w:rsidRPr="00A60598">
        <w:t xml:space="preserve">Таким образом, Федеральный базисный учебный план предполагает функционально полный, но минимальный набор учебных предметов. Остальные базовые учебные предметы изучаются по выбору. </w:t>
      </w:r>
      <w:proofErr w:type="spellStart"/>
      <w:r w:rsidRPr="00A60598">
        <w:t>Инвариативная</w:t>
      </w:r>
      <w:proofErr w:type="spellEnd"/>
      <w:r w:rsidRPr="00A60598">
        <w:t xml:space="preserve"> часть учебного плана призвана обеспечить достижение государственного стандарта среднего общего образования, вариативная часть учебного плана на </w:t>
      </w:r>
      <w:r w:rsidRPr="00A60598">
        <w:rPr>
          <w:lang w:val="en-US"/>
        </w:rPr>
        <w:t>III</w:t>
      </w:r>
      <w:r w:rsidRPr="00A60598">
        <w:t xml:space="preserve"> уровне обучения направлена на реализацию запросов обучающихся, сохранение преемственности и подготовку старшеклассников к сознательному выбору профессии.</w:t>
      </w:r>
    </w:p>
    <w:p w:rsidR="00173342" w:rsidRDefault="00173342" w:rsidP="00173342">
      <w:pPr>
        <w:tabs>
          <w:tab w:val="left" w:pos="709"/>
        </w:tabs>
        <w:ind w:firstLine="709"/>
        <w:jc w:val="both"/>
      </w:pPr>
      <w:r w:rsidRPr="00A60598">
        <w:tab/>
      </w:r>
      <w:r w:rsidRPr="00A60598">
        <w:rPr>
          <w:b/>
          <w:u w:val="single"/>
        </w:rPr>
        <w:t>Региональным компонентом</w:t>
      </w:r>
      <w:r w:rsidRPr="00A60598">
        <w:t xml:space="preserve"> учебного плана является определение</w:t>
      </w:r>
      <w:r>
        <w:t xml:space="preserve"> дополнительного времени на изучение учебных предметов в 11-х классах:</w:t>
      </w:r>
    </w:p>
    <w:p w:rsidR="00173342" w:rsidRDefault="00173342" w:rsidP="00173342">
      <w:pPr>
        <w:numPr>
          <w:ilvl w:val="0"/>
          <w:numId w:val="12"/>
        </w:numPr>
        <w:jc w:val="both"/>
      </w:pPr>
      <w:r w:rsidRPr="00A02D8F">
        <w:rPr>
          <w:b/>
          <w:i/>
        </w:rPr>
        <w:t>1 час в неделю</w:t>
      </w:r>
      <w:r w:rsidRPr="00A02D8F">
        <w:t xml:space="preserve"> </w:t>
      </w:r>
      <w:r>
        <w:t xml:space="preserve">на изучение учебного предмета </w:t>
      </w:r>
      <w:r w:rsidRPr="00096043">
        <w:rPr>
          <w:b/>
        </w:rPr>
        <w:t>«Русский язык»;</w:t>
      </w:r>
    </w:p>
    <w:p w:rsidR="00173342" w:rsidRPr="007D79DA" w:rsidRDefault="00173342" w:rsidP="00173342">
      <w:pPr>
        <w:numPr>
          <w:ilvl w:val="0"/>
          <w:numId w:val="12"/>
        </w:numPr>
        <w:jc w:val="both"/>
      </w:pPr>
      <w:r w:rsidRPr="00A02D8F">
        <w:rPr>
          <w:b/>
          <w:i/>
        </w:rPr>
        <w:t>1 час в неделю</w:t>
      </w:r>
      <w:r w:rsidRPr="00A02D8F">
        <w:t xml:space="preserve"> </w:t>
      </w:r>
      <w:r>
        <w:t xml:space="preserve">на изучение учебного предмета </w:t>
      </w:r>
      <w:r w:rsidRPr="00096043">
        <w:rPr>
          <w:b/>
        </w:rPr>
        <w:t>«История»;</w:t>
      </w:r>
    </w:p>
    <w:p w:rsidR="00173342" w:rsidRPr="00F008BB" w:rsidRDefault="00173342" w:rsidP="00173342">
      <w:pPr>
        <w:autoSpaceDE w:val="0"/>
        <w:autoSpaceDN w:val="0"/>
        <w:adjustRightInd w:val="0"/>
        <w:ind w:firstLine="360"/>
        <w:jc w:val="both"/>
      </w:pPr>
      <w:r>
        <w:t>Д</w:t>
      </w:r>
      <w:r w:rsidRPr="00CA5ECD">
        <w:t>ополнительно</w:t>
      </w:r>
      <w:r>
        <w:t>е</w:t>
      </w:r>
      <w:r w:rsidRPr="00CA5ECD">
        <w:t xml:space="preserve"> врем</w:t>
      </w:r>
      <w:r>
        <w:t>я, определенное</w:t>
      </w:r>
      <w:r w:rsidRPr="00CA5ECD">
        <w:t xml:space="preserve"> на изучение учебн</w:t>
      </w:r>
      <w:r>
        <w:t>ого предмета</w:t>
      </w:r>
      <w:r w:rsidRPr="00CA5ECD">
        <w:t xml:space="preserve"> </w:t>
      </w:r>
      <w:r w:rsidRPr="00B32918">
        <w:t>«История»</w:t>
      </w:r>
      <w:r>
        <w:t>, используется на изучение актуальных вопросов истории России, особое внимание обращается на изучение истории Великой Отечественной войны 1941-1945 годов и блокады Ленинграда.</w:t>
      </w:r>
    </w:p>
    <w:p w:rsidR="00173342" w:rsidRDefault="00173342" w:rsidP="00173342">
      <w:pPr>
        <w:ind w:firstLine="708"/>
        <w:jc w:val="both"/>
      </w:pPr>
      <w:r w:rsidRPr="00E1648A">
        <w:t xml:space="preserve">Обязательные для изучения учебные курсы «Всеобщая история» и «История России» </w:t>
      </w:r>
      <w:r w:rsidRPr="00E1648A">
        <w:br/>
        <w:t>в учебном плане и в журнале записываются под одним общим названием у</w:t>
      </w:r>
      <w:r>
        <w:t>чебного предмета «История»</w:t>
      </w:r>
      <w:r w:rsidRPr="00E1648A">
        <w:rPr>
          <w:bCs/>
        </w:rPr>
        <w:t xml:space="preserve">. </w:t>
      </w:r>
      <w:r>
        <w:t xml:space="preserve">В </w:t>
      </w:r>
      <w:r w:rsidRPr="00E1648A">
        <w:t>аттестат выпускнику выставляется единая отметка по учебному предмету «История».</w:t>
      </w:r>
      <w:r>
        <w:t xml:space="preserve"> </w:t>
      </w:r>
    </w:p>
    <w:p w:rsidR="00173342" w:rsidRPr="00574734" w:rsidRDefault="00173342" w:rsidP="00173342">
      <w:pPr>
        <w:ind w:firstLine="708"/>
        <w:jc w:val="both"/>
      </w:pPr>
      <w:r w:rsidRPr="00574734">
        <w:t>«Обществознание», «Эк</w:t>
      </w:r>
      <w:r>
        <w:t xml:space="preserve">ономика» и «Право» изучаются в </w:t>
      </w:r>
      <w:r w:rsidRPr="00574734">
        <w:t>11</w:t>
      </w:r>
      <w:r>
        <w:t>-х</w:t>
      </w:r>
      <w:r w:rsidRPr="00574734">
        <w:t xml:space="preserve"> классах как самостоятельные учебные предметы.</w:t>
      </w:r>
      <w:r w:rsidRPr="001A4515">
        <w:t xml:space="preserve"> </w:t>
      </w:r>
    </w:p>
    <w:p w:rsidR="00173342" w:rsidRPr="00574734" w:rsidRDefault="00173342" w:rsidP="00173342">
      <w:pPr>
        <w:ind w:firstLine="708"/>
        <w:jc w:val="both"/>
      </w:pPr>
      <w:r w:rsidRPr="00574734">
        <w:t xml:space="preserve">Изучение учебного предмета «Математика» в 11-х классах реализуется путем изучения двух предметов: </w:t>
      </w:r>
      <w:r w:rsidRPr="00574734">
        <w:rPr>
          <w:b/>
        </w:rPr>
        <w:t>«Алгебра и начала анализа», «Геометрия»</w:t>
      </w:r>
      <w:r w:rsidRPr="00574734">
        <w:t>. Аттестация по этим предметам проводится отдельно. УМК по математике выбран в соответствии с методическими рекомендациями, разработанными СПб АППО.</w:t>
      </w:r>
    </w:p>
    <w:p w:rsidR="00173342" w:rsidRPr="00574734" w:rsidRDefault="00173342" w:rsidP="00173342">
      <w:pPr>
        <w:ind w:firstLine="567"/>
        <w:jc w:val="both"/>
      </w:pPr>
      <w:r w:rsidRPr="00574734">
        <w:t>Естественнонаучные дисциплины представлены отдельными для изучения учебными предметами «Физика», «Химия», «Биология».</w:t>
      </w:r>
    </w:p>
    <w:p w:rsidR="00173342" w:rsidRPr="00574734" w:rsidRDefault="00173342" w:rsidP="00173342">
      <w:pPr>
        <w:ind w:firstLine="567"/>
        <w:jc w:val="both"/>
      </w:pPr>
      <w:r w:rsidRPr="00574734">
        <w:t>Учебный предмет «Астрономия» изучается в 11 классе как отдельный обязательный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Учебный предмет «Астрономия» представлен на базовом уровне и является обязательным для изучения вне зависимости от выбранного профиля или модели универсального (непрофильного) обучения.</w:t>
      </w:r>
    </w:p>
    <w:p w:rsidR="00173342" w:rsidRPr="00574734" w:rsidRDefault="00173342" w:rsidP="00173342">
      <w:pPr>
        <w:ind w:firstLine="708"/>
        <w:jc w:val="both"/>
      </w:pPr>
      <w:r w:rsidRPr="00574734">
        <w:t>В учебном плане универсального (непрофильного) обучения обеспечено изучение учебных предметов «География», «Искусство (МХК)», «Технология».</w:t>
      </w:r>
    </w:p>
    <w:p w:rsidR="00173342" w:rsidRDefault="00173342" w:rsidP="00173342">
      <w:pPr>
        <w:ind w:firstLine="708"/>
        <w:jc w:val="both"/>
      </w:pPr>
      <w:r w:rsidRPr="000952FC">
        <w:t>Изучение учебных предметов федерального компонента организуется с использованием учебников, входящих в федеральный перечень учебников, утвержденных приказом Министерства образования и науки РФ от 28.12.2018 №345.</w:t>
      </w:r>
    </w:p>
    <w:p w:rsidR="00173342" w:rsidRPr="00143B12" w:rsidRDefault="00173342" w:rsidP="00173342">
      <w:pPr>
        <w:ind w:firstLine="708"/>
        <w:jc w:val="both"/>
      </w:pPr>
      <w:r w:rsidRPr="00143B12">
        <w:t xml:space="preserve">Модель профильного обучения предполагает стандартизацию двух уровней изучения основных учебных предметов: базисного и профильного, включение в </w:t>
      </w:r>
      <w:r w:rsidRPr="00143B12">
        <w:lastRenderedPageBreak/>
        <w:t>компонент образовательной организации элективных предметов, которые могут выбрать обучающиеся в соответствии с индивидуальным профилем образования.</w:t>
      </w:r>
    </w:p>
    <w:p w:rsidR="00173342" w:rsidRPr="00143B12" w:rsidRDefault="00173342" w:rsidP="00173342">
      <w:pPr>
        <w:ind w:firstLine="360"/>
        <w:jc w:val="both"/>
      </w:pPr>
      <w:r w:rsidRPr="00143B12">
        <w:t>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В оборонно-спортивном профиле к ним относятся «Физическая культура» и «Основы безопасности жизнедеятельности».</w:t>
      </w:r>
    </w:p>
    <w:p w:rsidR="00173342" w:rsidRPr="00B33B61" w:rsidRDefault="00173342" w:rsidP="00173342">
      <w:pPr>
        <w:ind w:firstLine="360"/>
        <w:jc w:val="both"/>
      </w:pPr>
      <w:r w:rsidRPr="00B33B61">
        <w:rPr>
          <w:u w:val="single"/>
        </w:rPr>
        <w:t xml:space="preserve">Часы компонента образовательной организации при наличии рекомендуемых к использованию учебников </w:t>
      </w:r>
      <w:r>
        <w:rPr>
          <w:u w:val="single"/>
        </w:rPr>
        <w:t xml:space="preserve">  в 11</w:t>
      </w:r>
      <w:proofErr w:type="gramStart"/>
      <w:r>
        <w:rPr>
          <w:u w:val="single"/>
        </w:rPr>
        <w:t xml:space="preserve"> Б</w:t>
      </w:r>
      <w:proofErr w:type="gramEnd"/>
      <w:r>
        <w:rPr>
          <w:u w:val="single"/>
        </w:rPr>
        <w:t xml:space="preserve"> классе</w:t>
      </w:r>
      <w:r w:rsidRPr="00B33B61">
        <w:rPr>
          <w:u w:val="single"/>
        </w:rPr>
        <w:t xml:space="preserve"> </w:t>
      </w:r>
      <w:r w:rsidRPr="00B33B61">
        <w:rPr>
          <w:b/>
          <w:u w:val="single"/>
        </w:rPr>
        <w:t>оборонно-спортивного профиля</w:t>
      </w:r>
      <w:r w:rsidRPr="00B33B61">
        <w:rPr>
          <w:u w:val="single"/>
        </w:rPr>
        <w:t xml:space="preserve"> используются:</w:t>
      </w:r>
    </w:p>
    <w:p w:rsidR="00173342" w:rsidRPr="00967CD9" w:rsidRDefault="00173342" w:rsidP="00173342">
      <w:pPr>
        <w:numPr>
          <w:ilvl w:val="0"/>
          <w:numId w:val="13"/>
        </w:numPr>
        <w:jc w:val="both"/>
      </w:pPr>
      <w:r w:rsidRPr="00967CD9">
        <w:rPr>
          <w:b/>
          <w:i/>
        </w:rPr>
        <w:t>по 0,5 часа</w:t>
      </w:r>
      <w:r w:rsidRPr="00967CD9">
        <w:t xml:space="preserve">  </w:t>
      </w:r>
      <w:r w:rsidRPr="00967CD9">
        <w:rPr>
          <w:b/>
          <w:i/>
        </w:rPr>
        <w:t>в неделю</w:t>
      </w:r>
      <w:r w:rsidRPr="00967CD9">
        <w:t xml:space="preserve"> на изучение учебных  предметов «</w:t>
      </w:r>
      <w:r w:rsidRPr="00967CD9">
        <w:rPr>
          <w:b/>
        </w:rPr>
        <w:t>Экономика</w:t>
      </w:r>
      <w:r w:rsidRPr="00967CD9">
        <w:t>» и «</w:t>
      </w:r>
      <w:r w:rsidRPr="00967CD9">
        <w:rPr>
          <w:b/>
        </w:rPr>
        <w:t>Право</w:t>
      </w:r>
      <w:r w:rsidRPr="00967CD9">
        <w:t>», что направлено на ориентацию учащихся при поступлении в ВУЗы с целью выполнения  государственного стандарта, подготовки учащихся к ЕГЭ;</w:t>
      </w:r>
    </w:p>
    <w:p w:rsidR="00173342" w:rsidRPr="00967CD9" w:rsidRDefault="00173342" w:rsidP="00173342">
      <w:pPr>
        <w:numPr>
          <w:ilvl w:val="0"/>
          <w:numId w:val="13"/>
        </w:numPr>
        <w:jc w:val="both"/>
      </w:pPr>
      <w:r w:rsidRPr="00967CD9">
        <w:rPr>
          <w:b/>
          <w:i/>
        </w:rPr>
        <w:t>1 час в неделю</w:t>
      </w:r>
      <w:r w:rsidRPr="00967CD9">
        <w:t xml:space="preserve"> на  изучение учебного  предмета «</w:t>
      </w:r>
      <w:r w:rsidRPr="00967CD9">
        <w:rPr>
          <w:b/>
        </w:rPr>
        <w:t>Литература</w:t>
      </w:r>
      <w:r w:rsidRPr="00967CD9">
        <w:t>»  в целях более глубокого осмысления изучаемых произведений, овладения литературоведческой терминологией и свободного ее применения в речи, в рамках подготовки к итоговому сочинению;</w:t>
      </w:r>
    </w:p>
    <w:p w:rsidR="00173342" w:rsidRPr="00967CD9" w:rsidRDefault="00173342" w:rsidP="00173342">
      <w:pPr>
        <w:numPr>
          <w:ilvl w:val="0"/>
          <w:numId w:val="13"/>
        </w:numPr>
        <w:jc w:val="both"/>
      </w:pPr>
      <w:r w:rsidRPr="00967CD9">
        <w:rPr>
          <w:b/>
          <w:i/>
        </w:rPr>
        <w:t>1 час в неделю</w:t>
      </w:r>
      <w:r w:rsidRPr="00967CD9">
        <w:t xml:space="preserve"> на изучение учебного предмета «</w:t>
      </w:r>
      <w:r w:rsidRPr="00967CD9">
        <w:rPr>
          <w:b/>
        </w:rPr>
        <w:t>Информатика и ИКТ</w:t>
      </w:r>
      <w:r w:rsidRPr="00967CD9">
        <w:t>», что направлено на ориентацию учащихся при поступлении в ВУЗы с целью выполнения  государственного стандарта, подготовки учащихся к ЕГЭ;</w:t>
      </w:r>
    </w:p>
    <w:p w:rsidR="00173342" w:rsidRPr="00967CD9" w:rsidRDefault="00173342" w:rsidP="00173342">
      <w:pPr>
        <w:numPr>
          <w:ilvl w:val="0"/>
          <w:numId w:val="13"/>
        </w:numPr>
        <w:jc w:val="both"/>
      </w:pPr>
      <w:r w:rsidRPr="00967CD9">
        <w:rPr>
          <w:b/>
          <w:i/>
        </w:rPr>
        <w:t>1 час в неделю</w:t>
      </w:r>
      <w:r w:rsidRPr="00967CD9">
        <w:t xml:space="preserve"> на  изучение учебного  предмета «</w:t>
      </w:r>
      <w:r w:rsidRPr="00967CD9">
        <w:rPr>
          <w:b/>
        </w:rPr>
        <w:t>Алгебра и начала анализа</w:t>
      </w:r>
      <w:r w:rsidRPr="00967CD9">
        <w:t>», что направлено на ориентацию учащихся при поступлении в ВУЗы с целью выполнения  государственного стандарта, подготовки учащихся к ЕГЭ;</w:t>
      </w:r>
    </w:p>
    <w:p w:rsidR="00173342" w:rsidRPr="00967CD9" w:rsidRDefault="00173342" w:rsidP="00173342">
      <w:pPr>
        <w:numPr>
          <w:ilvl w:val="0"/>
          <w:numId w:val="13"/>
        </w:numPr>
        <w:jc w:val="both"/>
      </w:pPr>
      <w:r w:rsidRPr="00967CD9">
        <w:t>В 11 классе вводится «</w:t>
      </w:r>
      <w:r w:rsidRPr="00967CD9">
        <w:rPr>
          <w:b/>
        </w:rPr>
        <w:t>Астрономия»</w:t>
      </w:r>
      <w:r w:rsidRPr="00967CD9">
        <w:t xml:space="preserve"> как отдельный обязательный учебный предмет, который представлен на базовом уровне – </w:t>
      </w:r>
      <w:r w:rsidRPr="00967CD9">
        <w:rPr>
          <w:b/>
          <w:i/>
        </w:rPr>
        <w:t>1час в неделю</w:t>
      </w:r>
      <w:r w:rsidRPr="00967CD9">
        <w:t>;</w:t>
      </w:r>
    </w:p>
    <w:p w:rsidR="00173342" w:rsidRPr="00967CD9" w:rsidRDefault="00173342" w:rsidP="00173342">
      <w:pPr>
        <w:ind w:firstLine="708"/>
        <w:jc w:val="both"/>
      </w:pPr>
      <w:r w:rsidRPr="00967CD9">
        <w:t xml:space="preserve">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w:t>
      </w:r>
    </w:p>
    <w:p w:rsidR="00173342" w:rsidRPr="00967CD9" w:rsidRDefault="00173342" w:rsidP="00173342">
      <w:pPr>
        <w:ind w:firstLine="708"/>
        <w:jc w:val="both"/>
      </w:pPr>
      <w:r w:rsidRPr="00967CD9">
        <w:rPr>
          <w:u w:val="single"/>
        </w:rPr>
        <w:t>Учебные предметы</w:t>
      </w:r>
      <w:r w:rsidRPr="00967CD9">
        <w:t xml:space="preserve"> </w:t>
      </w:r>
      <w:r w:rsidRPr="00967CD9">
        <w:rPr>
          <w:b/>
        </w:rPr>
        <w:t>«Физическая культура» и «Основы безопасности</w:t>
      </w:r>
      <w:r w:rsidRPr="00967CD9">
        <w:t xml:space="preserve"> </w:t>
      </w:r>
      <w:r w:rsidRPr="00967CD9">
        <w:rPr>
          <w:b/>
        </w:rPr>
        <w:t>жизнедеятельности»</w:t>
      </w:r>
      <w:r w:rsidRPr="00967CD9">
        <w:t xml:space="preserve"> выбраны как </w:t>
      </w:r>
      <w:r w:rsidRPr="00967CD9">
        <w:rPr>
          <w:b/>
          <w:u w:val="single"/>
        </w:rPr>
        <w:t>профильные учебные предметы</w:t>
      </w:r>
      <w:r w:rsidRPr="00967CD9">
        <w:t xml:space="preserve"> и определяют направление специализации образования.</w:t>
      </w:r>
    </w:p>
    <w:p w:rsidR="00173342" w:rsidRPr="00967CD9" w:rsidRDefault="00173342" w:rsidP="00173342">
      <w:pPr>
        <w:numPr>
          <w:ilvl w:val="0"/>
          <w:numId w:val="14"/>
        </w:numPr>
        <w:jc w:val="both"/>
      </w:pPr>
      <w:r w:rsidRPr="00967CD9">
        <w:t xml:space="preserve">«Физическая культура» – </w:t>
      </w:r>
      <w:smartTag w:uri="urn:schemas-microsoft-com:office:smarttags" w:element="time">
        <w:smartTagPr>
          <w:attr w:name="Minute" w:val="0"/>
          <w:attr w:name="Hour" w:val="4"/>
        </w:smartTagPr>
        <w:r w:rsidRPr="00967CD9">
          <w:rPr>
            <w:b/>
            <w:i/>
          </w:rPr>
          <w:t>4 часа</w:t>
        </w:r>
      </w:smartTag>
      <w:r w:rsidRPr="00967CD9">
        <w:rPr>
          <w:b/>
          <w:i/>
        </w:rPr>
        <w:t xml:space="preserve"> в неделю</w:t>
      </w:r>
      <w:r w:rsidRPr="00967CD9">
        <w:t xml:space="preserve"> в 10-11 классе, курс служит для формирования физической культуры личности в процессе овладения учащимися основами физкультурной деятельности с профессиональной прикладной и оздоровительной направленностью, подготавливает к будущей жизнедеятельности.</w:t>
      </w:r>
    </w:p>
    <w:p w:rsidR="00173342" w:rsidRDefault="00173342" w:rsidP="00173342">
      <w:pPr>
        <w:numPr>
          <w:ilvl w:val="0"/>
          <w:numId w:val="14"/>
        </w:numPr>
        <w:jc w:val="both"/>
      </w:pPr>
      <w:r w:rsidRPr="00967CD9">
        <w:t xml:space="preserve">«Основы безопасности жизнедеятельности» - </w:t>
      </w:r>
      <w:smartTag w:uri="urn:schemas-microsoft-com:office:smarttags" w:element="time">
        <w:smartTagPr>
          <w:attr w:name="Hour" w:val="2"/>
          <w:attr w:name="Minute" w:val="0"/>
        </w:smartTagPr>
        <w:r w:rsidRPr="00967CD9">
          <w:rPr>
            <w:b/>
            <w:i/>
          </w:rPr>
          <w:t>2 часа</w:t>
        </w:r>
      </w:smartTag>
      <w:r w:rsidRPr="00967CD9">
        <w:rPr>
          <w:b/>
          <w:i/>
        </w:rPr>
        <w:t xml:space="preserve"> в неделю</w:t>
      </w:r>
      <w:r w:rsidRPr="00967CD9">
        <w:t xml:space="preserve"> в 10-11 классе, курс направлен на получение учащимися необходимых знаний и умений по защите жизни и здоровья в условиях опасных и чрезвычайных ситуаций, получение практических навыков по оказанию само- и взаимопомощи. Данный курс обеспечивает получение </w:t>
      </w:r>
      <w:proofErr w:type="spellStart"/>
      <w:r w:rsidRPr="00967CD9">
        <w:t>допрофессиональной</w:t>
      </w:r>
      <w:proofErr w:type="spellEnd"/>
      <w:r w:rsidRPr="00967CD9">
        <w:t xml:space="preserve"> подготовки, что помогает учащимся осознанно подойти к выбору специальности военного человека.</w:t>
      </w:r>
    </w:p>
    <w:p w:rsidR="00F179C3" w:rsidRDefault="00F179C3" w:rsidP="00F179C3">
      <w:pPr>
        <w:jc w:val="both"/>
      </w:pPr>
    </w:p>
    <w:p w:rsidR="00F179C3" w:rsidRDefault="00F179C3" w:rsidP="00F179C3">
      <w:pPr>
        <w:jc w:val="both"/>
      </w:pPr>
    </w:p>
    <w:p w:rsidR="00F179C3" w:rsidRDefault="00F179C3" w:rsidP="00F179C3">
      <w:pPr>
        <w:jc w:val="both"/>
      </w:pPr>
    </w:p>
    <w:p w:rsidR="00FF67A9" w:rsidRDefault="00FF67A9" w:rsidP="003F508D">
      <w:pPr>
        <w:jc w:val="center"/>
        <w:rPr>
          <w:b/>
        </w:rPr>
      </w:pPr>
    </w:p>
    <w:p w:rsidR="00FF67A9" w:rsidRDefault="00FF67A9" w:rsidP="003F508D">
      <w:pPr>
        <w:jc w:val="center"/>
        <w:rPr>
          <w:b/>
        </w:rPr>
      </w:pPr>
    </w:p>
    <w:p w:rsidR="00FF67A9" w:rsidRDefault="00FF67A9" w:rsidP="003F508D">
      <w:pPr>
        <w:jc w:val="center"/>
        <w:rPr>
          <w:b/>
        </w:rPr>
      </w:pPr>
    </w:p>
    <w:p w:rsidR="00FF67A9" w:rsidRDefault="00FF67A9" w:rsidP="003F508D">
      <w:pPr>
        <w:jc w:val="center"/>
        <w:rPr>
          <w:b/>
        </w:rPr>
      </w:pPr>
    </w:p>
    <w:p w:rsidR="00FF67A9" w:rsidRDefault="00FF67A9" w:rsidP="003F508D">
      <w:pPr>
        <w:jc w:val="center"/>
        <w:rPr>
          <w:b/>
        </w:rPr>
      </w:pPr>
    </w:p>
    <w:p w:rsidR="00FF67A9" w:rsidRDefault="00FF67A9" w:rsidP="003F508D">
      <w:pPr>
        <w:jc w:val="center"/>
        <w:rPr>
          <w:b/>
        </w:rPr>
      </w:pPr>
    </w:p>
    <w:p w:rsidR="00FF67A9" w:rsidRDefault="00FF67A9" w:rsidP="003F508D">
      <w:pPr>
        <w:jc w:val="center"/>
        <w:rPr>
          <w:b/>
        </w:rPr>
      </w:pPr>
    </w:p>
    <w:p w:rsidR="00FF67A9" w:rsidRDefault="00FF67A9" w:rsidP="003F508D">
      <w:pPr>
        <w:jc w:val="center"/>
        <w:rPr>
          <w:b/>
        </w:rPr>
      </w:pPr>
    </w:p>
    <w:p w:rsidR="00F15442" w:rsidRDefault="00F15442" w:rsidP="00F15442">
      <w:pPr>
        <w:rPr>
          <w:b/>
        </w:rPr>
      </w:pPr>
    </w:p>
    <w:p w:rsidR="00F15442" w:rsidRDefault="00F15442" w:rsidP="00F15442">
      <w:pPr>
        <w:rPr>
          <w:b/>
        </w:rPr>
      </w:pPr>
    </w:p>
    <w:p w:rsidR="003F508D" w:rsidRDefault="003F508D" w:rsidP="00F15442">
      <w:pPr>
        <w:jc w:val="center"/>
        <w:rPr>
          <w:b/>
        </w:rPr>
      </w:pPr>
      <w:r>
        <w:rPr>
          <w:b/>
        </w:rPr>
        <w:lastRenderedPageBreak/>
        <w:t>Годовой и недельный учебный план</w:t>
      </w:r>
    </w:p>
    <w:p w:rsidR="003F508D" w:rsidRDefault="003F508D" w:rsidP="00F15442">
      <w:pPr>
        <w:jc w:val="center"/>
        <w:rPr>
          <w:b/>
        </w:rPr>
      </w:pPr>
      <w:r>
        <w:rPr>
          <w:b/>
        </w:rPr>
        <w:t>для 10 класса (социально-экономический профиль)</w:t>
      </w:r>
    </w:p>
    <w:p w:rsidR="003F508D" w:rsidRDefault="003F508D" w:rsidP="00F15442">
      <w:pPr>
        <w:jc w:val="center"/>
        <w:rPr>
          <w:b/>
        </w:rPr>
      </w:pPr>
      <w:r>
        <w:rPr>
          <w:b/>
        </w:rPr>
        <w:t>ГБОУ школы № 454</w:t>
      </w:r>
    </w:p>
    <w:p w:rsidR="003F508D" w:rsidRDefault="003F508D" w:rsidP="00F15442">
      <w:pPr>
        <w:jc w:val="center"/>
        <w:rPr>
          <w:b/>
        </w:rPr>
      </w:pPr>
      <w:r>
        <w:rPr>
          <w:b/>
        </w:rPr>
        <w:t>на 2020\2021 учебный год</w:t>
      </w:r>
    </w:p>
    <w:p w:rsidR="00FF67A9" w:rsidRDefault="00FF67A9" w:rsidP="00FF67A9">
      <w:pPr>
        <w:rPr>
          <w:b/>
        </w:rPr>
      </w:pPr>
    </w:p>
    <w:tbl>
      <w:tblPr>
        <w:tblStyle w:val="a6"/>
        <w:tblpPr w:leftFromText="180" w:rightFromText="180" w:vertAnchor="page" w:horzAnchor="margin" w:tblpY="2686"/>
        <w:tblW w:w="9571" w:type="dxa"/>
        <w:tblLook w:val="01E0"/>
      </w:tblPr>
      <w:tblGrid>
        <w:gridCol w:w="1560"/>
        <w:gridCol w:w="1018"/>
        <w:gridCol w:w="45"/>
        <w:gridCol w:w="2904"/>
        <w:gridCol w:w="1099"/>
        <w:gridCol w:w="1511"/>
        <w:gridCol w:w="1434"/>
      </w:tblGrid>
      <w:tr w:rsidR="00FF67A9" w:rsidRPr="0052374C" w:rsidTr="00604D28">
        <w:trPr>
          <w:trHeight w:val="276"/>
        </w:trPr>
        <w:tc>
          <w:tcPr>
            <w:tcW w:w="2623" w:type="dxa"/>
            <w:gridSpan w:val="3"/>
            <w:vMerge w:val="restart"/>
            <w:vAlign w:val="center"/>
          </w:tcPr>
          <w:p w:rsidR="00FF67A9" w:rsidRPr="0052374C" w:rsidRDefault="00FF67A9" w:rsidP="00604D28">
            <w:pPr>
              <w:pStyle w:val="Heading"/>
              <w:jc w:val="center"/>
              <w:rPr>
                <w:rFonts w:ascii="Times New Roman" w:hAnsi="Times New Roman" w:cs="Times New Roman"/>
                <w:sz w:val="24"/>
                <w:szCs w:val="24"/>
              </w:rPr>
            </w:pPr>
            <w:r w:rsidRPr="0052374C">
              <w:rPr>
                <w:rFonts w:ascii="Times New Roman" w:hAnsi="Times New Roman" w:cs="Times New Roman"/>
                <w:sz w:val="24"/>
                <w:szCs w:val="24"/>
              </w:rPr>
              <w:t>Предметные области</w:t>
            </w:r>
          </w:p>
        </w:tc>
        <w:tc>
          <w:tcPr>
            <w:tcW w:w="2904" w:type="dxa"/>
            <w:vMerge w:val="restart"/>
            <w:vAlign w:val="center"/>
          </w:tcPr>
          <w:p w:rsidR="00FF67A9" w:rsidRPr="0052374C" w:rsidRDefault="00FF67A9" w:rsidP="00604D28">
            <w:pPr>
              <w:pStyle w:val="Heading"/>
              <w:jc w:val="center"/>
              <w:rPr>
                <w:rFonts w:ascii="Times New Roman" w:hAnsi="Times New Roman" w:cs="Times New Roman"/>
                <w:sz w:val="24"/>
                <w:szCs w:val="24"/>
              </w:rPr>
            </w:pPr>
            <w:r w:rsidRPr="0052374C">
              <w:rPr>
                <w:rFonts w:ascii="Times New Roman" w:hAnsi="Times New Roman" w:cs="Times New Roman"/>
                <w:sz w:val="24"/>
                <w:szCs w:val="24"/>
              </w:rPr>
              <w:t>Учебные предметы</w:t>
            </w:r>
          </w:p>
        </w:tc>
        <w:tc>
          <w:tcPr>
            <w:tcW w:w="4044" w:type="dxa"/>
            <w:gridSpan w:val="3"/>
          </w:tcPr>
          <w:p w:rsidR="00FF67A9" w:rsidRPr="0052374C"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 xml:space="preserve">10а </w:t>
            </w:r>
            <w:proofErr w:type="spellStart"/>
            <w:r>
              <w:rPr>
                <w:rFonts w:ascii="Times New Roman" w:hAnsi="Times New Roman" w:cs="Times New Roman"/>
                <w:sz w:val="24"/>
                <w:szCs w:val="24"/>
              </w:rPr>
              <w:t>соц-эк</w:t>
            </w:r>
            <w:proofErr w:type="spellEnd"/>
            <w:r>
              <w:rPr>
                <w:rFonts w:ascii="Times New Roman" w:hAnsi="Times New Roman" w:cs="Times New Roman"/>
                <w:sz w:val="24"/>
                <w:szCs w:val="24"/>
              </w:rPr>
              <w:t>.</w:t>
            </w:r>
          </w:p>
        </w:tc>
      </w:tr>
      <w:tr w:rsidR="00FF67A9" w:rsidRPr="00A04A7D" w:rsidTr="00604D28">
        <w:trPr>
          <w:trHeight w:val="276"/>
        </w:trPr>
        <w:tc>
          <w:tcPr>
            <w:tcW w:w="2623" w:type="dxa"/>
            <w:gridSpan w:val="3"/>
            <w:vMerge/>
            <w:vAlign w:val="center"/>
          </w:tcPr>
          <w:p w:rsidR="00FF67A9" w:rsidRPr="00A04A7D" w:rsidRDefault="00FF67A9" w:rsidP="00604D28">
            <w:pPr>
              <w:pStyle w:val="Heading"/>
              <w:jc w:val="center"/>
              <w:rPr>
                <w:rFonts w:ascii="Times New Roman" w:hAnsi="Times New Roman" w:cs="Times New Roman"/>
                <w:b w:val="0"/>
                <w:sz w:val="24"/>
                <w:szCs w:val="24"/>
              </w:rPr>
            </w:pPr>
          </w:p>
        </w:tc>
        <w:tc>
          <w:tcPr>
            <w:tcW w:w="2904" w:type="dxa"/>
            <w:vMerge/>
            <w:vAlign w:val="center"/>
          </w:tcPr>
          <w:p w:rsidR="00FF67A9" w:rsidRPr="00A04A7D" w:rsidRDefault="00FF67A9" w:rsidP="00604D28">
            <w:pPr>
              <w:pStyle w:val="Heading"/>
              <w:jc w:val="center"/>
              <w:rPr>
                <w:rFonts w:ascii="Times New Roman" w:hAnsi="Times New Roman" w:cs="Times New Roman"/>
                <w:b w:val="0"/>
                <w:sz w:val="24"/>
                <w:szCs w:val="24"/>
              </w:rPr>
            </w:pPr>
          </w:p>
        </w:tc>
        <w:tc>
          <w:tcPr>
            <w:tcW w:w="1099" w:type="dxa"/>
          </w:tcPr>
          <w:p w:rsidR="00FF67A9"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уровень</w:t>
            </w:r>
          </w:p>
        </w:tc>
        <w:tc>
          <w:tcPr>
            <w:tcW w:w="1511"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Количество часов в неделю</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Количество часов за год</w:t>
            </w:r>
          </w:p>
        </w:tc>
      </w:tr>
      <w:tr w:rsidR="00FF67A9" w:rsidRPr="005A3A1C" w:rsidTr="00604D28">
        <w:trPr>
          <w:trHeight w:val="225"/>
        </w:trPr>
        <w:tc>
          <w:tcPr>
            <w:tcW w:w="1560" w:type="dxa"/>
          </w:tcPr>
          <w:p w:rsidR="00FF67A9" w:rsidRPr="005A3A1C" w:rsidRDefault="00FF67A9" w:rsidP="00604D28">
            <w:pPr>
              <w:pStyle w:val="Heading"/>
              <w:jc w:val="center"/>
              <w:rPr>
                <w:rFonts w:ascii="Times New Roman" w:hAnsi="Times New Roman" w:cs="Times New Roman"/>
                <w:i/>
                <w:sz w:val="24"/>
                <w:szCs w:val="24"/>
              </w:rPr>
            </w:pPr>
          </w:p>
        </w:tc>
        <w:tc>
          <w:tcPr>
            <w:tcW w:w="8011" w:type="dxa"/>
            <w:gridSpan w:val="6"/>
            <w:vAlign w:val="center"/>
          </w:tcPr>
          <w:p w:rsidR="00FF67A9" w:rsidRPr="005A3A1C" w:rsidRDefault="00FF67A9" w:rsidP="00604D28">
            <w:pPr>
              <w:pStyle w:val="Heading"/>
              <w:jc w:val="center"/>
              <w:rPr>
                <w:rFonts w:ascii="Times New Roman" w:hAnsi="Times New Roman" w:cs="Times New Roman"/>
                <w:i/>
                <w:sz w:val="24"/>
                <w:szCs w:val="24"/>
              </w:rPr>
            </w:pPr>
            <w:r w:rsidRPr="005A3A1C">
              <w:rPr>
                <w:rFonts w:ascii="Times New Roman" w:hAnsi="Times New Roman" w:cs="Times New Roman"/>
                <w:i/>
                <w:sz w:val="24"/>
                <w:szCs w:val="24"/>
              </w:rPr>
              <w:t>Обязательная часть</w:t>
            </w:r>
          </w:p>
        </w:tc>
      </w:tr>
      <w:tr w:rsidR="00FF67A9" w:rsidRPr="00A04A7D" w:rsidTr="00604D28">
        <w:trPr>
          <w:trHeight w:val="315"/>
        </w:trPr>
        <w:tc>
          <w:tcPr>
            <w:tcW w:w="2623" w:type="dxa"/>
            <w:gridSpan w:val="3"/>
            <w:vMerge w:val="restart"/>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Русский язык и литература</w:t>
            </w:r>
          </w:p>
        </w:tc>
        <w:tc>
          <w:tcPr>
            <w:tcW w:w="2904" w:type="dxa"/>
            <w:vAlign w:val="center"/>
          </w:tcPr>
          <w:p w:rsidR="00FF67A9" w:rsidRDefault="00FF67A9" w:rsidP="00604D28">
            <w:pPr>
              <w:pStyle w:val="Heading"/>
              <w:rPr>
                <w:rFonts w:ascii="Times New Roman" w:hAnsi="Times New Roman" w:cs="Times New Roman"/>
                <w:b w:val="0"/>
                <w:sz w:val="24"/>
                <w:szCs w:val="24"/>
              </w:rPr>
            </w:pPr>
            <w:r w:rsidRPr="00A04A7D">
              <w:rPr>
                <w:rFonts w:ascii="Times New Roman" w:hAnsi="Times New Roman" w:cs="Times New Roman"/>
                <w:b w:val="0"/>
                <w:sz w:val="24"/>
                <w:szCs w:val="24"/>
              </w:rPr>
              <w:t>Русский язык</w:t>
            </w:r>
            <w:r>
              <w:rPr>
                <w:rFonts w:ascii="Times New Roman" w:hAnsi="Times New Roman" w:cs="Times New Roman"/>
                <w:b w:val="0"/>
                <w:sz w:val="24"/>
                <w:szCs w:val="24"/>
              </w:rPr>
              <w:t xml:space="preserve">                       </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Литература</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3</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102</w:t>
            </w:r>
          </w:p>
        </w:tc>
      </w:tr>
      <w:tr w:rsidR="00FF67A9" w:rsidRPr="00A04A7D" w:rsidTr="00604D28">
        <w:tc>
          <w:tcPr>
            <w:tcW w:w="2623" w:type="dxa"/>
            <w:gridSpan w:val="3"/>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Иностранные языки</w:t>
            </w: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sidRPr="00A04A7D">
              <w:rPr>
                <w:rFonts w:ascii="Times New Roman" w:hAnsi="Times New Roman" w:cs="Times New Roman"/>
                <w:b w:val="0"/>
                <w:sz w:val="24"/>
                <w:szCs w:val="24"/>
              </w:rPr>
              <w:t>Иностранный язык</w:t>
            </w:r>
            <w:r>
              <w:rPr>
                <w:rFonts w:ascii="Times New Roman" w:hAnsi="Times New Roman" w:cs="Times New Roman"/>
                <w:b w:val="0"/>
                <w:sz w:val="24"/>
                <w:szCs w:val="24"/>
              </w:rPr>
              <w:t xml:space="preserve">              </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3</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102</w:t>
            </w:r>
          </w:p>
        </w:tc>
      </w:tr>
      <w:tr w:rsidR="00FF67A9" w:rsidRPr="00A04A7D" w:rsidTr="00604D28">
        <w:trPr>
          <w:trHeight w:val="517"/>
        </w:trPr>
        <w:tc>
          <w:tcPr>
            <w:tcW w:w="2623" w:type="dxa"/>
            <w:gridSpan w:val="3"/>
            <w:vMerge w:val="restart"/>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Математика и информатика</w:t>
            </w:r>
          </w:p>
        </w:tc>
        <w:tc>
          <w:tcPr>
            <w:tcW w:w="2904" w:type="dxa"/>
            <w:vMerge w:val="restart"/>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Алгебра и начала математического анализа</w:t>
            </w:r>
          </w:p>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Геометрия</w:t>
            </w:r>
          </w:p>
        </w:tc>
        <w:tc>
          <w:tcPr>
            <w:tcW w:w="1099" w:type="dxa"/>
            <w:vMerge w:val="restart"/>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У</w:t>
            </w:r>
          </w:p>
        </w:tc>
        <w:tc>
          <w:tcPr>
            <w:tcW w:w="1511" w:type="dxa"/>
            <w:vAlign w:val="center"/>
          </w:tcPr>
          <w:p w:rsidR="00FF67A9"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4</w:t>
            </w:r>
          </w:p>
          <w:p w:rsidR="00FF67A9" w:rsidRPr="00A44196" w:rsidRDefault="00FF67A9" w:rsidP="00604D28">
            <w:pPr>
              <w:pStyle w:val="Heading"/>
              <w:jc w:val="center"/>
              <w:rPr>
                <w:rFonts w:ascii="Times New Roman" w:hAnsi="Times New Roman" w:cs="Times New Roman"/>
                <w:sz w:val="24"/>
                <w:szCs w:val="24"/>
              </w:rPr>
            </w:pP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136</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Merge/>
            <w:vAlign w:val="center"/>
          </w:tcPr>
          <w:p w:rsidR="00FF67A9" w:rsidRPr="00A04A7D" w:rsidRDefault="00FF67A9" w:rsidP="00604D28">
            <w:pPr>
              <w:pStyle w:val="Heading"/>
              <w:rPr>
                <w:rFonts w:ascii="Times New Roman" w:hAnsi="Times New Roman" w:cs="Times New Roman"/>
                <w:b w:val="0"/>
                <w:sz w:val="24"/>
                <w:szCs w:val="24"/>
              </w:rPr>
            </w:pPr>
          </w:p>
        </w:tc>
        <w:tc>
          <w:tcPr>
            <w:tcW w:w="1099" w:type="dxa"/>
            <w:vMerge/>
          </w:tcPr>
          <w:p w:rsidR="00FF67A9" w:rsidRPr="00A44196" w:rsidRDefault="00FF67A9" w:rsidP="00604D28">
            <w:pPr>
              <w:pStyle w:val="Heading"/>
              <w:jc w:val="center"/>
              <w:rPr>
                <w:rFonts w:ascii="Times New Roman" w:hAnsi="Times New Roman" w:cs="Times New Roman"/>
                <w:sz w:val="24"/>
                <w:szCs w:val="24"/>
              </w:rPr>
            </w:pP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2</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68</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Информатика</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r>
      <w:tr w:rsidR="00FF67A9" w:rsidRPr="00A04A7D" w:rsidTr="00604D28">
        <w:tc>
          <w:tcPr>
            <w:tcW w:w="2623" w:type="dxa"/>
            <w:gridSpan w:val="3"/>
            <w:vMerge w:val="restart"/>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Общественные науки</w:t>
            </w: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История</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2</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68</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Обществознание</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2</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География</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У</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3</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102</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Align w:val="center"/>
          </w:tcPr>
          <w:p w:rsidR="00FF67A9"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Экономика</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У</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2</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68</w:t>
            </w:r>
          </w:p>
        </w:tc>
      </w:tr>
      <w:tr w:rsidR="00FF67A9"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Align w:val="center"/>
          </w:tcPr>
          <w:p w:rsidR="00FF67A9"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Право</w:t>
            </w:r>
          </w:p>
        </w:tc>
        <w:tc>
          <w:tcPr>
            <w:tcW w:w="1099" w:type="dxa"/>
          </w:tcPr>
          <w:p w:rsidR="00FF67A9"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У</w:t>
            </w:r>
          </w:p>
        </w:tc>
        <w:tc>
          <w:tcPr>
            <w:tcW w:w="1511" w:type="dxa"/>
            <w:vAlign w:val="center"/>
          </w:tcPr>
          <w:p w:rsidR="00FF67A9"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2</w:t>
            </w:r>
          </w:p>
        </w:tc>
        <w:tc>
          <w:tcPr>
            <w:tcW w:w="1434" w:type="dxa"/>
            <w:vAlign w:val="center"/>
          </w:tcPr>
          <w:p w:rsidR="00FF67A9"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68</w:t>
            </w:r>
          </w:p>
        </w:tc>
      </w:tr>
      <w:tr w:rsidR="00FF67A9" w:rsidRPr="00A04A7D" w:rsidTr="00604D28">
        <w:tc>
          <w:tcPr>
            <w:tcW w:w="2623" w:type="dxa"/>
            <w:gridSpan w:val="3"/>
            <w:vMerge w:val="restart"/>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Естественные науки</w:t>
            </w: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Физика</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2</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68</w:t>
            </w:r>
          </w:p>
        </w:tc>
      </w:tr>
      <w:tr w:rsidR="00FF67A9" w:rsidRPr="00A04A7D" w:rsidTr="00604D28">
        <w:tc>
          <w:tcPr>
            <w:tcW w:w="2623" w:type="dxa"/>
            <w:gridSpan w:val="3"/>
            <w:vMerge/>
            <w:vAlign w:val="center"/>
          </w:tcPr>
          <w:p w:rsidR="00FF67A9"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Химия</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r>
      <w:tr w:rsidR="00FF67A9" w:rsidRPr="00A04A7D" w:rsidTr="00604D28">
        <w:tc>
          <w:tcPr>
            <w:tcW w:w="2623" w:type="dxa"/>
            <w:gridSpan w:val="3"/>
            <w:vMerge/>
            <w:vAlign w:val="center"/>
          </w:tcPr>
          <w:p w:rsidR="00FF67A9"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Биология</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r>
      <w:tr w:rsidR="00FF67A9" w:rsidRPr="00A04A7D" w:rsidTr="00604D28">
        <w:tc>
          <w:tcPr>
            <w:tcW w:w="2623" w:type="dxa"/>
            <w:gridSpan w:val="3"/>
            <w:vMerge w:val="restart"/>
            <w:vAlign w:val="center"/>
          </w:tcPr>
          <w:p w:rsidR="00FF67A9" w:rsidRPr="00A04A7D" w:rsidRDefault="00FF67A9" w:rsidP="00604D28">
            <w:pPr>
              <w:pStyle w:val="Heading"/>
              <w:rPr>
                <w:rFonts w:ascii="Times New Roman" w:hAnsi="Times New Roman" w:cs="Times New Roman"/>
                <w:b w:val="0"/>
                <w:sz w:val="24"/>
                <w:szCs w:val="24"/>
              </w:rPr>
            </w:pPr>
            <w:r w:rsidRPr="00A04A7D">
              <w:rPr>
                <w:rFonts w:ascii="Times New Roman" w:hAnsi="Times New Roman" w:cs="Times New Roman"/>
                <w:b w:val="0"/>
                <w:sz w:val="24"/>
                <w:szCs w:val="24"/>
              </w:rPr>
              <w:t>Физическая культура</w:t>
            </w:r>
            <w:r>
              <w:rPr>
                <w:rFonts w:ascii="Times New Roman" w:hAnsi="Times New Roman" w:cs="Times New Roman"/>
                <w:b w:val="0"/>
                <w:sz w:val="24"/>
                <w:szCs w:val="24"/>
              </w:rPr>
              <w:t xml:space="preserve"> </w:t>
            </w:r>
            <w:r>
              <w:rPr>
                <w:rFonts w:ascii="Times New Roman" w:hAnsi="Times New Roman" w:cs="Times New Roman"/>
                <w:b w:val="0"/>
                <w:sz w:val="24"/>
                <w:szCs w:val="24"/>
              </w:rPr>
              <w:br/>
              <w:t>и основы безопасности жизнедеятельности</w:t>
            </w: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Основы безопасности жизнедеятельности</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sidRPr="00A04A7D">
              <w:rPr>
                <w:rFonts w:ascii="Times New Roman" w:hAnsi="Times New Roman" w:cs="Times New Roman"/>
                <w:b w:val="0"/>
                <w:sz w:val="24"/>
                <w:szCs w:val="24"/>
              </w:rPr>
              <w:t>Физическая культура</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3</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102</w:t>
            </w:r>
          </w:p>
        </w:tc>
      </w:tr>
      <w:tr w:rsidR="00FF67A9" w:rsidTr="00604D28">
        <w:tc>
          <w:tcPr>
            <w:tcW w:w="2623" w:type="dxa"/>
            <w:gridSpan w:val="3"/>
            <w:vAlign w:val="center"/>
          </w:tcPr>
          <w:p w:rsidR="00FF67A9" w:rsidRPr="00A04A7D" w:rsidRDefault="00FF67A9" w:rsidP="00604D28">
            <w:pPr>
              <w:pStyle w:val="Heading"/>
              <w:rPr>
                <w:rFonts w:ascii="Times New Roman" w:hAnsi="Times New Roman" w:cs="Times New Roman"/>
                <w:sz w:val="24"/>
                <w:szCs w:val="24"/>
              </w:rPr>
            </w:pPr>
          </w:p>
        </w:tc>
        <w:tc>
          <w:tcPr>
            <w:tcW w:w="2904" w:type="dxa"/>
            <w:vAlign w:val="center"/>
          </w:tcPr>
          <w:p w:rsidR="00FF67A9" w:rsidRPr="00A04A7D" w:rsidRDefault="00FF67A9" w:rsidP="00604D28">
            <w:pPr>
              <w:pStyle w:val="Heading"/>
              <w:rPr>
                <w:rFonts w:ascii="Times New Roman" w:hAnsi="Times New Roman" w:cs="Times New Roman"/>
                <w:sz w:val="24"/>
                <w:szCs w:val="24"/>
              </w:rPr>
            </w:pPr>
            <w:proofErr w:type="gramStart"/>
            <w:r>
              <w:rPr>
                <w:rFonts w:ascii="Times New Roman" w:hAnsi="Times New Roman" w:cs="Times New Roman"/>
                <w:sz w:val="24"/>
                <w:szCs w:val="24"/>
              </w:rPr>
              <w:t>Индивидуальный проект</w:t>
            </w:r>
            <w:proofErr w:type="gramEnd"/>
          </w:p>
        </w:tc>
        <w:tc>
          <w:tcPr>
            <w:tcW w:w="1099" w:type="dxa"/>
          </w:tcPr>
          <w:p w:rsidR="00FF67A9" w:rsidRPr="00A04A7D" w:rsidRDefault="00FF67A9" w:rsidP="00604D28">
            <w:pPr>
              <w:pStyle w:val="Heading"/>
              <w:jc w:val="center"/>
              <w:rPr>
                <w:rFonts w:ascii="Times New Roman" w:hAnsi="Times New Roman" w:cs="Times New Roman"/>
                <w:sz w:val="24"/>
                <w:szCs w:val="24"/>
              </w:rPr>
            </w:pPr>
          </w:p>
        </w:tc>
        <w:tc>
          <w:tcPr>
            <w:tcW w:w="1511" w:type="dxa"/>
            <w:vAlign w:val="center"/>
          </w:tcPr>
          <w:p w:rsidR="00FF67A9"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vAlign w:val="center"/>
          </w:tcPr>
          <w:p w:rsidR="00FF67A9"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34</w:t>
            </w:r>
          </w:p>
        </w:tc>
      </w:tr>
      <w:tr w:rsidR="00FF67A9" w:rsidRPr="00A04A7D" w:rsidTr="00604D28">
        <w:tc>
          <w:tcPr>
            <w:tcW w:w="2623" w:type="dxa"/>
            <w:gridSpan w:val="3"/>
            <w:vAlign w:val="center"/>
          </w:tcPr>
          <w:p w:rsidR="00FF67A9" w:rsidRPr="00A04A7D" w:rsidRDefault="00FF67A9" w:rsidP="00604D28">
            <w:pPr>
              <w:pStyle w:val="Heading"/>
              <w:rPr>
                <w:rFonts w:ascii="Times New Roman" w:hAnsi="Times New Roman" w:cs="Times New Roman"/>
                <w:sz w:val="24"/>
                <w:szCs w:val="24"/>
              </w:rPr>
            </w:pPr>
          </w:p>
        </w:tc>
        <w:tc>
          <w:tcPr>
            <w:tcW w:w="2904" w:type="dxa"/>
            <w:vAlign w:val="center"/>
          </w:tcPr>
          <w:p w:rsidR="00FF67A9" w:rsidRPr="00A04A7D" w:rsidRDefault="00FF67A9" w:rsidP="00604D28">
            <w:pPr>
              <w:pStyle w:val="Heading"/>
              <w:rPr>
                <w:rFonts w:ascii="Times New Roman" w:hAnsi="Times New Roman" w:cs="Times New Roman"/>
                <w:sz w:val="24"/>
                <w:szCs w:val="24"/>
              </w:rPr>
            </w:pPr>
            <w:r w:rsidRPr="00A04A7D">
              <w:rPr>
                <w:rFonts w:ascii="Times New Roman" w:hAnsi="Times New Roman" w:cs="Times New Roman"/>
                <w:sz w:val="24"/>
                <w:szCs w:val="24"/>
              </w:rPr>
              <w:t>Итого:</w:t>
            </w:r>
          </w:p>
        </w:tc>
        <w:tc>
          <w:tcPr>
            <w:tcW w:w="1099" w:type="dxa"/>
          </w:tcPr>
          <w:p w:rsidR="00FF67A9" w:rsidRPr="00A04A7D" w:rsidRDefault="00FF67A9" w:rsidP="00604D28">
            <w:pPr>
              <w:pStyle w:val="Heading"/>
              <w:jc w:val="center"/>
              <w:rPr>
                <w:rFonts w:ascii="Times New Roman" w:hAnsi="Times New Roman" w:cs="Times New Roman"/>
                <w:sz w:val="24"/>
                <w:szCs w:val="24"/>
              </w:rPr>
            </w:pPr>
          </w:p>
        </w:tc>
        <w:tc>
          <w:tcPr>
            <w:tcW w:w="1511" w:type="dxa"/>
            <w:vAlign w:val="center"/>
          </w:tcPr>
          <w:p w:rsidR="00FF67A9" w:rsidRPr="00A04A7D"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34</w:t>
            </w:r>
          </w:p>
        </w:tc>
        <w:tc>
          <w:tcPr>
            <w:tcW w:w="1434" w:type="dxa"/>
            <w:vAlign w:val="center"/>
          </w:tcPr>
          <w:p w:rsidR="00FF67A9" w:rsidRPr="00A04A7D"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1156</w:t>
            </w:r>
          </w:p>
        </w:tc>
      </w:tr>
      <w:tr w:rsidR="00FF67A9" w:rsidRPr="005A3A1C" w:rsidTr="00604D28">
        <w:trPr>
          <w:trHeight w:val="900"/>
        </w:trPr>
        <w:tc>
          <w:tcPr>
            <w:tcW w:w="9571" w:type="dxa"/>
            <w:gridSpan w:val="7"/>
          </w:tcPr>
          <w:p w:rsidR="00FF67A9" w:rsidRDefault="00FF67A9" w:rsidP="00604D28">
            <w:pPr>
              <w:spacing w:before="40" w:after="40"/>
              <w:jc w:val="center"/>
              <w:rPr>
                <w:b/>
              </w:rPr>
            </w:pPr>
            <w:r w:rsidRPr="005A3A1C">
              <w:rPr>
                <w:b/>
              </w:rPr>
              <w:t xml:space="preserve">Часть, формируемая участниками образовательных отношений </w:t>
            </w:r>
          </w:p>
          <w:p w:rsidR="00FF67A9" w:rsidRPr="005A3A1C" w:rsidRDefault="00FF67A9" w:rsidP="00604D28">
            <w:pPr>
              <w:spacing w:before="40" w:after="40"/>
              <w:jc w:val="center"/>
              <w:rPr>
                <w:b/>
              </w:rPr>
            </w:pPr>
            <w:r>
              <w:rPr>
                <w:b/>
              </w:rPr>
              <w:t>при шестидневной</w:t>
            </w:r>
            <w:r w:rsidRPr="005A3A1C">
              <w:rPr>
                <w:b/>
              </w:rPr>
              <w:t xml:space="preserve"> учебной неделе</w:t>
            </w:r>
          </w:p>
        </w:tc>
      </w:tr>
      <w:tr w:rsidR="00FF67A9" w:rsidTr="00604D28">
        <w:trPr>
          <w:trHeight w:val="345"/>
        </w:trPr>
        <w:tc>
          <w:tcPr>
            <w:tcW w:w="2578" w:type="dxa"/>
            <w:gridSpan w:val="2"/>
          </w:tcPr>
          <w:p w:rsidR="00FF67A9" w:rsidRPr="00FE7E61" w:rsidRDefault="00FF67A9" w:rsidP="00604D28">
            <w:r w:rsidRPr="00FE7E61">
              <w:t>Русский язык и литература</w:t>
            </w:r>
          </w:p>
        </w:tc>
        <w:tc>
          <w:tcPr>
            <w:tcW w:w="2949" w:type="dxa"/>
            <w:gridSpan w:val="2"/>
          </w:tcPr>
          <w:p w:rsidR="00FF67A9" w:rsidRPr="00FE7E61" w:rsidRDefault="00FF67A9" w:rsidP="00604D28">
            <w:r w:rsidRPr="00FE7E61">
              <w:t>Русский язык</w:t>
            </w:r>
          </w:p>
        </w:tc>
        <w:tc>
          <w:tcPr>
            <w:tcW w:w="1099" w:type="dxa"/>
          </w:tcPr>
          <w:p w:rsidR="00FF67A9" w:rsidRPr="00FE7E61" w:rsidRDefault="00FF67A9" w:rsidP="00604D28"/>
        </w:tc>
        <w:tc>
          <w:tcPr>
            <w:tcW w:w="1511" w:type="dxa"/>
          </w:tcPr>
          <w:p w:rsidR="00FF67A9" w:rsidRPr="00FE7E61" w:rsidRDefault="00FF67A9" w:rsidP="00604D28">
            <w:pPr>
              <w:jc w:val="center"/>
            </w:pPr>
            <w:r w:rsidRPr="00FE7E61">
              <w:t>1</w:t>
            </w:r>
          </w:p>
        </w:tc>
        <w:tc>
          <w:tcPr>
            <w:tcW w:w="1434" w:type="dxa"/>
          </w:tcPr>
          <w:p w:rsidR="00FF67A9" w:rsidRDefault="00FF67A9" w:rsidP="00604D28">
            <w:pPr>
              <w:jc w:val="center"/>
            </w:pPr>
            <w:r w:rsidRPr="00FE7E61">
              <w:t>34</w:t>
            </w:r>
          </w:p>
        </w:tc>
      </w:tr>
      <w:tr w:rsidR="00FF67A9" w:rsidTr="00604D28">
        <w:trPr>
          <w:trHeight w:val="345"/>
        </w:trPr>
        <w:tc>
          <w:tcPr>
            <w:tcW w:w="2578" w:type="dxa"/>
            <w:gridSpan w:val="2"/>
            <w:vAlign w:val="center"/>
          </w:tcPr>
          <w:p w:rsidR="00FF67A9" w:rsidRDefault="00FF67A9" w:rsidP="00604D28">
            <w:pPr>
              <w:spacing w:before="40" w:after="40"/>
            </w:pPr>
            <w:r w:rsidRPr="00B02238">
              <w:t>Общественные науки</w:t>
            </w:r>
          </w:p>
        </w:tc>
        <w:tc>
          <w:tcPr>
            <w:tcW w:w="2949" w:type="dxa"/>
            <w:gridSpan w:val="2"/>
            <w:vAlign w:val="center"/>
          </w:tcPr>
          <w:p w:rsidR="00FF67A9" w:rsidRDefault="00FF67A9" w:rsidP="00604D28">
            <w:pPr>
              <w:spacing w:before="40" w:after="40"/>
            </w:pPr>
            <w:r>
              <w:t>История</w:t>
            </w:r>
          </w:p>
        </w:tc>
        <w:tc>
          <w:tcPr>
            <w:tcW w:w="1099" w:type="dxa"/>
          </w:tcPr>
          <w:p w:rsidR="00FF67A9" w:rsidRDefault="00FF67A9" w:rsidP="00604D28">
            <w:pPr>
              <w:jc w:val="center"/>
            </w:pPr>
          </w:p>
        </w:tc>
        <w:tc>
          <w:tcPr>
            <w:tcW w:w="1511" w:type="dxa"/>
            <w:vAlign w:val="center"/>
          </w:tcPr>
          <w:p w:rsidR="00FF67A9" w:rsidRDefault="00FF67A9" w:rsidP="00604D28">
            <w:pPr>
              <w:jc w:val="center"/>
            </w:pPr>
            <w:r>
              <w:t>1</w:t>
            </w:r>
          </w:p>
        </w:tc>
        <w:tc>
          <w:tcPr>
            <w:tcW w:w="1434" w:type="dxa"/>
            <w:vAlign w:val="center"/>
          </w:tcPr>
          <w:p w:rsidR="00FF67A9" w:rsidRDefault="00FF67A9" w:rsidP="00604D28">
            <w:pPr>
              <w:jc w:val="center"/>
            </w:pPr>
            <w:r>
              <w:t>34</w:t>
            </w:r>
          </w:p>
        </w:tc>
      </w:tr>
      <w:tr w:rsidR="00FF67A9" w:rsidTr="00604D28">
        <w:trPr>
          <w:trHeight w:val="345"/>
        </w:trPr>
        <w:tc>
          <w:tcPr>
            <w:tcW w:w="2578" w:type="dxa"/>
            <w:gridSpan w:val="2"/>
            <w:vAlign w:val="center"/>
          </w:tcPr>
          <w:p w:rsidR="00FF67A9" w:rsidRPr="007578C6" w:rsidRDefault="00FF67A9" w:rsidP="00604D28">
            <w:pPr>
              <w:spacing w:before="40" w:after="40"/>
            </w:pPr>
            <w:r w:rsidRPr="00B02238">
              <w:t>Естественные науки</w:t>
            </w:r>
          </w:p>
        </w:tc>
        <w:tc>
          <w:tcPr>
            <w:tcW w:w="2949" w:type="dxa"/>
            <w:gridSpan w:val="2"/>
            <w:vAlign w:val="center"/>
          </w:tcPr>
          <w:p w:rsidR="00FF67A9" w:rsidRDefault="00FF67A9" w:rsidP="00604D28">
            <w:pPr>
              <w:spacing w:before="40" w:after="40"/>
            </w:pPr>
            <w:r>
              <w:t>Физика</w:t>
            </w:r>
          </w:p>
        </w:tc>
        <w:tc>
          <w:tcPr>
            <w:tcW w:w="1099" w:type="dxa"/>
          </w:tcPr>
          <w:p w:rsidR="00FF67A9" w:rsidRDefault="00FF67A9" w:rsidP="00604D28">
            <w:pPr>
              <w:jc w:val="center"/>
            </w:pPr>
          </w:p>
        </w:tc>
        <w:tc>
          <w:tcPr>
            <w:tcW w:w="1511" w:type="dxa"/>
            <w:vAlign w:val="center"/>
          </w:tcPr>
          <w:p w:rsidR="00FF67A9" w:rsidRDefault="00FF67A9" w:rsidP="00604D28">
            <w:pPr>
              <w:jc w:val="center"/>
            </w:pPr>
            <w:r>
              <w:t>1</w:t>
            </w:r>
          </w:p>
        </w:tc>
        <w:tc>
          <w:tcPr>
            <w:tcW w:w="1434" w:type="dxa"/>
            <w:vAlign w:val="center"/>
          </w:tcPr>
          <w:p w:rsidR="00FF67A9" w:rsidRDefault="00FF67A9" w:rsidP="00604D28">
            <w:pPr>
              <w:jc w:val="center"/>
            </w:pPr>
            <w:r>
              <w:t>34</w:t>
            </w:r>
          </w:p>
        </w:tc>
      </w:tr>
      <w:tr w:rsidR="00FF67A9" w:rsidTr="00604D28">
        <w:trPr>
          <w:trHeight w:val="345"/>
        </w:trPr>
        <w:tc>
          <w:tcPr>
            <w:tcW w:w="5527" w:type="dxa"/>
            <w:gridSpan w:val="4"/>
            <w:vAlign w:val="center"/>
          </w:tcPr>
          <w:p w:rsidR="00FF67A9" w:rsidRDefault="00FF67A9" w:rsidP="00604D28">
            <w:pPr>
              <w:spacing w:before="40" w:after="40"/>
            </w:pPr>
          </w:p>
        </w:tc>
        <w:tc>
          <w:tcPr>
            <w:tcW w:w="1099" w:type="dxa"/>
          </w:tcPr>
          <w:p w:rsidR="00FF67A9" w:rsidRDefault="00FF67A9" w:rsidP="00604D28">
            <w:pPr>
              <w:jc w:val="center"/>
            </w:pPr>
          </w:p>
        </w:tc>
        <w:tc>
          <w:tcPr>
            <w:tcW w:w="1511" w:type="dxa"/>
            <w:vAlign w:val="center"/>
          </w:tcPr>
          <w:p w:rsidR="00FF67A9" w:rsidRDefault="00FF67A9" w:rsidP="00604D28">
            <w:pPr>
              <w:jc w:val="center"/>
            </w:pPr>
          </w:p>
        </w:tc>
        <w:tc>
          <w:tcPr>
            <w:tcW w:w="1434" w:type="dxa"/>
            <w:vAlign w:val="center"/>
          </w:tcPr>
          <w:p w:rsidR="00FF67A9" w:rsidRDefault="00FF67A9" w:rsidP="00604D28">
            <w:pPr>
              <w:jc w:val="center"/>
            </w:pPr>
          </w:p>
        </w:tc>
      </w:tr>
      <w:tr w:rsidR="00FF67A9" w:rsidRPr="00A21EE6" w:rsidTr="00604D28">
        <w:trPr>
          <w:trHeight w:val="315"/>
        </w:trPr>
        <w:tc>
          <w:tcPr>
            <w:tcW w:w="2578" w:type="dxa"/>
            <w:gridSpan w:val="2"/>
            <w:vAlign w:val="center"/>
          </w:tcPr>
          <w:p w:rsidR="00FF67A9" w:rsidRDefault="00FF67A9" w:rsidP="00604D28">
            <w:pPr>
              <w:spacing w:before="40" w:after="40"/>
              <w:rPr>
                <w:i/>
              </w:rPr>
            </w:pPr>
          </w:p>
        </w:tc>
        <w:tc>
          <w:tcPr>
            <w:tcW w:w="2949" w:type="dxa"/>
            <w:gridSpan w:val="2"/>
            <w:vAlign w:val="center"/>
          </w:tcPr>
          <w:p w:rsidR="00FF67A9" w:rsidRPr="00A21EE6" w:rsidRDefault="00FF67A9" w:rsidP="00604D28">
            <w:pPr>
              <w:spacing w:before="40" w:after="40"/>
              <w:rPr>
                <w:b/>
              </w:rPr>
            </w:pPr>
            <w:r w:rsidRPr="00A21EE6">
              <w:rPr>
                <w:b/>
              </w:rPr>
              <w:t>Итого:</w:t>
            </w:r>
          </w:p>
        </w:tc>
        <w:tc>
          <w:tcPr>
            <w:tcW w:w="1099" w:type="dxa"/>
          </w:tcPr>
          <w:p w:rsidR="00FF67A9" w:rsidRDefault="00FF67A9" w:rsidP="00604D28">
            <w:pPr>
              <w:jc w:val="center"/>
              <w:rPr>
                <w:b/>
              </w:rPr>
            </w:pPr>
          </w:p>
        </w:tc>
        <w:tc>
          <w:tcPr>
            <w:tcW w:w="1511" w:type="dxa"/>
            <w:vAlign w:val="center"/>
          </w:tcPr>
          <w:p w:rsidR="00FF67A9" w:rsidRPr="00A21EE6" w:rsidRDefault="00FF67A9" w:rsidP="00604D28">
            <w:pPr>
              <w:jc w:val="center"/>
              <w:rPr>
                <w:b/>
              </w:rPr>
            </w:pPr>
            <w:r>
              <w:rPr>
                <w:b/>
              </w:rPr>
              <w:t>3</w:t>
            </w:r>
          </w:p>
        </w:tc>
        <w:tc>
          <w:tcPr>
            <w:tcW w:w="1434" w:type="dxa"/>
            <w:vAlign w:val="center"/>
          </w:tcPr>
          <w:p w:rsidR="00FF67A9" w:rsidRPr="00A21EE6" w:rsidRDefault="00FF67A9" w:rsidP="00604D28">
            <w:pPr>
              <w:jc w:val="center"/>
              <w:rPr>
                <w:b/>
              </w:rPr>
            </w:pPr>
            <w:r>
              <w:rPr>
                <w:b/>
              </w:rPr>
              <w:t>102</w:t>
            </w:r>
          </w:p>
        </w:tc>
      </w:tr>
      <w:tr w:rsidR="00FF67A9" w:rsidRPr="00C01910" w:rsidTr="00604D28">
        <w:trPr>
          <w:trHeight w:val="780"/>
        </w:trPr>
        <w:tc>
          <w:tcPr>
            <w:tcW w:w="5527" w:type="dxa"/>
            <w:gridSpan w:val="4"/>
            <w:vAlign w:val="center"/>
          </w:tcPr>
          <w:p w:rsidR="00FF67A9" w:rsidRPr="00C01910" w:rsidRDefault="00FF67A9" w:rsidP="00604D28">
            <w:pPr>
              <w:rPr>
                <w:b/>
              </w:rPr>
            </w:pPr>
            <w:r w:rsidRPr="00A04A7D">
              <w:t xml:space="preserve">Максимально допустимая недельная нагрузка </w:t>
            </w:r>
            <w:r>
              <w:rPr>
                <w:b/>
              </w:rPr>
              <w:t>при шестидневной</w:t>
            </w:r>
            <w:r w:rsidRPr="00C01910">
              <w:rPr>
                <w:b/>
              </w:rPr>
              <w:t xml:space="preserve"> учебной неделе</w:t>
            </w:r>
          </w:p>
          <w:p w:rsidR="00FF67A9" w:rsidRPr="00A04A7D" w:rsidRDefault="00FF67A9" w:rsidP="00604D28"/>
        </w:tc>
        <w:tc>
          <w:tcPr>
            <w:tcW w:w="1099" w:type="dxa"/>
          </w:tcPr>
          <w:p w:rsidR="00FF67A9" w:rsidRDefault="00FF67A9" w:rsidP="00604D28">
            <w:pPr>
              <w:jc w:val="center"/>
              <w:rPr>
                <w:b/>
              </w:rPr>
            </w:pPr>
          </w:p>
        </w:tc>
        <w:tc>
          <w:tcPr>
            <w:tcW w:w="1511" w:type="dxa"/>
            <w:vAlign w:val="center"/>
          </w:tcPr>
          <w:p w:rsidR="00FF67A9" w:rsidRPr="00C01910" w:rsidRDefault="00FF67A9" w:rsidP="00604D28">
            <w:pPr>
              <w:jc w:val="center"/>
              <w:rPr>
                <w:b/>
              </w:rPr>
            </w:pPr>
            <w:r>
              <w:rPr>
                <w:b/>
              </w:rPr>
              <w:t>37</w:t>
            </w:r>
          </w:p>
        </w:tc>
        <w:tc>
          <w:tcPr>
            <w:tcW w:w="1434" w:type="dxa"/>
            <w:vAlign w:val="center"/>
          </w:tcPr>
          <w:p w:rsidR="00FF67A9" w:rsidRPr="00C01910" w:rsidRDefault="00FF67A9" w:rsidP="00604D28">
            <w:pPr>
              <w:jc w:val="center"/>
              <w:rPr>
                <w:b/>
              </w:rPr>
            </w:pPr>
            <w:r>
              <w:rPr>
                <w:b/>
              </w:rPr>
              <w:t>1258</w:t>
            </w:r>
          </w:p>
        </w:tc>
      </w:tr>
      <w:tr w:rsidR="00FF67A9" w:rsidRPr="00C01910" w:rsidTr="00604D28">
        <w:trPr>
          <w:trHeight w:val="330"/>
        </w:trPr>
        <w:tc>
          <w:tcPr>
            <w:tcW w:w="5527" w:type="dxa"/>
            <w:gridSpan w:val="4"/>
            <w:vAlign w:val="center"/>
          </w:tcPr>
          <w:p w:rsidR="00FF67A9" w:rsidRPr="00A04A7D" w:rsidRDefault="00FF67A9" w:rsidP="00604D28">
            <w:r>
              <w:t>Внеурочная деятельность</w:t>
            </w:r>
          </w:p>
        </w:tc>
        <w:tc>
          <w:tcPr>
            <w:tcW w:w="1099" w:type="dxa"/>
          </w:tcPr>
          <w:p w:rsidR="00FF67A9" w:rsidRDefault="00FF67A9" w:rsidP="00604D28">
            <w:pPr>
              <w:jc w:val="center"/>
              <w:rPr>
                <w:b/>
              </w:rPr>
            </w:pPr>
          </w:p>
        </w:tc>
        <w:tc>
          <w:tcPr>
            <w:tcW w:w="1511" w:type="dxa"/>
            <w:vAlign w:val="center"/>
          </w:tcPr>
          <w:p w:rsidR="00FF67A9" w:rsidRPr="00C01910" w:rsidRDefault="00FF67A9" w:rsidP="00604D28">
            <w:pPr>
              <w:jc w:val="center"/>
              <w:rPr>
                <w:b/>
              </w:rPr>
            </w:pPr>
            <w:r>
              <w:rPr>
                <w:b/>
              </w:rPr>
              <w:t>5 часов</w:t>
            </w:r>
          </w:p>
        </w:tc>
        <w:tc>
          <w:tcPr>
            <w:tcW w:w="1434" w:type="dxa"/>
            <w:vAlign w:val="center"/>
          </w:tcPr>
          <w:p w:rsidR="00FF67A9" w:rsidRPr="00C01910" w:rsidRDefault="00FF67A9" w:rsidP="00604D28">
            <w:pPr>
              <w:jc w:val="center"/>
              <w:rPr>
                <w:b/>
              </w:rPr>
            </w:pPr>
            <w:r>
              <w:rPr>
                <w:b/>
              </w:rPr>
              <w:t>340</w:t>
            </w:r>
          </w:p>
        </w:tc>
      </w:tr>
    </w:tbl>
    <w:p w:rsidR="00FF67A9" w:rsidRDefault="00FF67A9" w:rsidP="00FF67A9">
      <w:pPr>
        <w:rPr>
          <w:b/>
        </w:rPr>
      </w:pPr>
    </w:p>
    <w:p w:rsidR="00F179C3" w:rsidRDefault="00F179C3" w:rsidP="00F179C3">
      <w:pPr>
        <w:jc w:val="both"/>
      </w:pPr>
    </w:p>
    <w:p w:rsidR="00F179C3" w:rsidRDefault="00F179C3" w:rsidP="00F179C3">
      <w:pPr>
        <w:jc w:val="both"/>
      </w:pPr>
    </w:p>
    <w:p w:rsidR="00F179C3" w:rsidRDefault="00F179C3" w:rsidP="00F179C3">
      <w:pPr>
        <w:jc w:val="both"/>
      </w:pPr>
    </w:p>
    <w:p w:rsidR="00F179C3" w:rsidRDefault="00F179C3" w:rsidP="00F179C3">
      <w:pPr>
        <w:jc w:val="both"/>
      </w:pPr>
    </w:p>
    <w:p w:rsidR="00FF67A9" w:rsidRDefault="00FF67A9" w:rsidP="00FF67A9">
      <w:pPr>
        <w:jc w:val="center"/>
        <w:rPr>
          <w:b/>
        </w:rPr>
      </w:pPr>
      <w:r>
        <w:rPr>
          <w:b/>
        </w:rPr>
        <w:lastRenderedPageBreak/>
        <w:t xml:space="preserve">Годовой и недельный учебный план </w:t>
      </w:r>
    </w:p>
    <w:p w:rsidR="00FF67A9" w:rsidRDefault="00FF67A9" w:rsidP="00FF67A9">
      <w:pPr>
        <w:jc w:val="center"/>
        <w:rPr>
          <w:b/>
        </w:rPr>
      </w:pPr>
      <w:r>
        <w:rPr>
          <w:b/>
        </w:rPr>
        <w:t>для 10</w:t>
      </w:r>
      <w:proofErr w:type="gramStart"/>
      <w:r>
        <w:rPr>
          <w:b/>
        </w:rPr>
        <w:t xml:space="preserve"> Б</w:t>
      </w:r>
      <w:proofErr w:type="gramEnd"/>
      <w:r>
        <w:rPr>
          <w:b/>
        </w:rPr>
        <w:t xml:space="preserve"> класса (универсальный профиль) </w:t>
      </w:r>
    </w:p>
    <w:p w:rsidR="00FF67A9" w:rsidRDefault="00FF67A9" w:rsidP="00FF67A9">
      <w:pPr>
        <w:jc w:val="center"/>
        <w:rPr>
          <w:b/>
        </w:rPr>
      </w:pPr>
      <w:r>
        <w:rPr>
          <w:b/>
        </w:rPr>
        <w:t>ГБОУ школы № 454</w:t>
      </w:r>
    </w:p>
    <w:p w:rsidR="00FF67A9" w:rsidRDefault="00FF67A9" w:rsidP="00FF67A9">
      <w:pPr>
        <w:jc w:val="center"/>
        <w:rPr>
          <w:b/>
        </w:rPr>
      </w:pPr>
      <w:r>
        <w:rPr>
          <w:b/>
        </w:rPr>
        <w:t>на 2020\2021 учебный год</w:t>
      </w:r>
    </w:p>
    <w:p w:rsidR="00F179C3" w:rsidRDefault="00F179C3" w:rsidP="00F179C3">
      <w:pPr>
        <w:jc w:val="both"/>
      </w:pPr>
    </w:p>
    <w:tbl>
      <w:tblPr>
        <w:tblStyle w:val="a6"/>
        <w:tblpPr w:leftFromText="180" w:rightFromText="180" w:vertAnchor="page" w:horzAnchor="margin" w:tblpY="2686"/>
        <w:tblW w:w="9571" w:type="dxa"/>
        <w:tblLook w:val="01E0"/>
      </w:tblPr>
      <w:tblGrid>
        <w:gridCol w:w="1560"/>
        <w:gridCol w:w="1018"/>
        <w:gridCol w:w="45"/>
        <w:gridCol w:w="2904"/>
        <w:gridCol w:w="1099"/>
        <w:gridCol w:w="1511"/>
        <w:gridCol w:w="1434"/>
      </w:tblGrid>
      <w:tr w:rsidR="00FF67A9" w:rsidRPr="0052374C" w:rsidTr="00604D28">
        <w:trPr>
          <w:trHeight w:val="276"/>
        </w:trPr>
        <w:tc>
          <w:tcPr>
            <w:tcW w:w="2623" w:type="dxa"/>
            <w:gridSpan w:val="3"/>
            <w:vMerge w:val="restart"/>
            <w:vAlign w:val="center"/>
          </w:tcPr>
          <w:p w:rsidR="00FF67A9" w:rsidRPr="0052374C" w:rsidRDefault="00FF67A9" w:rsidP="00604D28">
            <w:pPr>
              <w:pStyle w:val="Heading"/>
              <w:jc w:val="center"/>
              <w:rPr>
                <w:rFonts w:ascii="Times New Roman" w:hAnsi="Times New Roman" w:cs="Times New Roman"/>
                <w:sz w:val="24"/>
                <w:szCs w:val="24"/>
              </w:rPr>
            </w:pPr>
            <w:r w:rsidRPr="0052374C">
              <w:rPr>
                <w:rFonts w:ascii="Times New Roman" w:hAnsi="Times New Roman" w:cs="Times New Roman"/>
                <w:sz w:val="24"/>
                <w:szCs w:val="24"/>
              </w:rPr>
              <w:t>Предметные области</w:t>
            </w:r>
          </w:p>
        </w:tc>
        <w:tc>
          <w:tcPr>
            <w:tcW w:w="2904" w:type="dxa"/>
            <w:vMerge w:val="restart"/>
            <w:vAlign w:val="center"/>
          </w:tcPr>
          <w:p w:rsidR="00FF67A9" w:rsidRPr="0052374C" w:rsidRDefault="00FF67A9" w:rsidP="00604D28">
            <w:pPr>
              <w:pStyle w:val="Heading"/>
              <w:jc w:val="center"/>
              <w:rPr>
                <w:rFonts w:ascii="Times New Roman" w:hAnsi="Times New Roman" w:cs="Times New Roman"/>
                <w:sz w:val="24"/>
                <w:szCs w:val="24"/>
              </w:rPr>
            </w:pPr>
            <w:r w:rsidRPr="0052374C">
              <w:rPr>
                <w:rFonts w:ascii="Times New Roman" w:hAnsi="Times New Roman" w:cs="Times New Roman"/>
                <w:sz w:val="24"/>
                <w:szCs w:val="24"/>
              </w:rPr>
              <w:t>Учебные предметы</w:t>
            </w:r>
          </w:p>
        </w:tc>
        <w:tc>
          <w:tcPr>
            <w:tcW w:w="4044" w:type="dxa"/>
            <w:gridSpan w:val="3"/>
          </w:tcPr>
          <w:p w:rsidR="00FF67A9" w:rsidRPr="0052374C"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10б универсальный профиль</w:t>
            </w:r>
          </w:p>
        </w:tc>
      </w:tr>
      <w:tr w:rsidR="00FF67A9" w:rsidRPr="00A04A7D" w:rsidTr="00604D28">
        <w:trPr>
          <w:trHeight w:val="276"/>
        </w:trPr>
        <w:tc>
          <w:tcPr>
            <w:tcW w:w="2623" w:type="dxa"/>
            <w:gridSpan w:val="3"/>
            <w:vMerge/>
            <w:vAlign w:val="center"/>
          </w:tcPr>
          <w:p w:rsidR="00FF67A9" w:rsidRPr="00A04A7D" w:rsidRDefault="00FF67A9" w:rsidP="00604D28">
            <w:pPr>
              <w:pStyle w:val="Heading"/>
              <w:jc w:val="center"/>
              <w:rPr>
                <w:rFonts w:ascii="Times New Roman" w:hAnsi="Times New Roman" w:cs="Times New Roman"/>
                <w:b w:val="0"/>
                <w:sz w:val="24"/>
                <w:szCs w:val="24"/>
              </w:rPr>
            </w:pPr>
          </w:p>
        </w:tc>
        <w:tc>
          <w:tcPr>
            <w:tcW w:w="2904" w:type="dxa"/>
            <w:vMerge/>
            <w:vAlign w:val="center"/>
          </w:tcPr>
          <w:p w:rsidR="00FF67A9" w:rsidRPr="00A04A7D" w:rsidRDefault="00FF67A9" w:rsidP="00604D28">
            <w:pPr>
              <w:pStyle w:val="Heading"/>
              <w:jc w:val="center"/>
              <w:rPr>
                <w:rFonts w:ascii="Times New Roman" w:hAnsi="Times New Roman" w:cs="Times New Roman"/>
                <w:b w:val="0"/>
                <w:sz w:val="24"/>
                <w:szCs w:val="24"/>
              </w:rPr>
            </w:pPr>
          </w:p>
        </w:tc>
        <w:tc>
          <w:tcPr>
            <w:tcW w:w="1099" w:type="dxa"/>
          </w:tcPr>
          <w:p w:rsidR="00FF67A9"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уровень</w:t>
            </w:r>
          </w:p>
        </w:tc>
        <w:tc>
          <w:tcPr>
            <w:tcW w:w="1511"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Количество часов в неделю</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Количество часов за год</w:t>
            </w:r>
          </w:p>
        </w:tc>
      </w:tr>
      <w:tr w:rsidR="00FF67A9" w:rsidRPr="005A3A1C" w:rsidTr="00604D28">
        <w:trPr>
          <w:trHeight w:val="225"/>
        </w:trPr>
        <w:tc>
          <w:tcPr>
            <w:tcW w:w="1560" w:type="dxa"/>
          </w:tcPr>
          <w:p w:rsidR="00FF67A9" w:rsidRPr="005A3A1C" w:rsidRDefault="00FF67A9" w:rsidP="00604D28">
            <w:pPr>
              <w:pStyle w:val="Heading"/>
              <w:jc w:val="center"/>
              <w:rPr>
                <w:rFonts w:ascii="Times New Roman" w:hAnsi="Times New Roman" w:cs="Times New Roman"/>
                <w:i/>
                <w:sz w:val="24"/>
                <w:szCs w:val="24"/>
              </w:rPr>
            </w:pPr>
          </w:p>
        </w:tc>
        <w:tc>
          <w:tcPr>
            <w:tcW w:w="8011" w:type="dxa"/>
            <w:gridSpan w:val="6"/>
            <w:vAlign w:val="center"/>
          </w:tcPr>
          <w:p w:rsidR="00FF67A9" w:rsidRPr="005A3A1C" w:rsidRDefault="00FF67A9" w:rsidP="00604D28">
            <w:pPr>
              <w:pStyle w:val="Heading"/>
              <w:jc w:val="center"/>
              <w:rPr>
                <w:rFonts w:ascii="Times New Roman" w:hAnsi="Times New Roman" w:cs="Times New Roman"/>
                <w:i/>
                <w:sz w:val="24"/>
                <w:szCs w:val="24"/>
              </w:rPr>
            </w:pPr>
            <w:r w:rsidRPr="005A3A1C">
              <w:rPr>
                <w:rFonts w:ascii="Times New Roman" w:hAnsi="Times New Roman" w:cs="Times New Roman"/>
                <w:i/>
                <w:sz w:val="24"/>
                <w:szCs w:val="24"/>
              </w:rPr>
              <w:t>Обязательная часть</w:t>
            </w:r>
          </w:p>
        </w:tc>
      </w:tr>
      <w:tr w:rsidR="00FF67A9" w:rsidRPr="00A04A7D" w:rsidTr="00604D28">
        <w:trPr>
          <w:trHeight w:val="315"/>
        </w:trPr>
        <w:tc>
          <w:tcPr>
            <w:tcW w:w="2623" w:type="dxa"/>
            <w:gridSpan w:val="3"/>
            <w:vMerge w:val="restart"/>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Русский язык и литература</w:t>
            </w:r>
          </w:p>
        </w:tc>
        <w:tc>
          <w:tcPr>
            <w:tcW w:w="2904" w:type="dxa"/>
            <w:vAlign w:val="center"/>
          </w:tcPr>
          <w:p w:rsidR="00FF67A9" w:rsidRDefault="00FF67A9" w:rsidP="00604D28">
            <w:pPr>
              <w:pStyle w:val="Heading"/>
              <w:rPr>
                <w:rFonts w:ascii="Times New Roman" w:hAnsi="Times New Roman" w:cs="Times New Roman"/>
                <w:b w:val="0"/>
                <w:sz w:val="24"/>
                <w:szCs w:val="24"/>
              </w:rPr>
            </w:pPr>
            <w:r w:rsidRPr="00A04A7D">
              <w:rPr>
                <w:rFonts w:ascii="Times New Roman" w:hAnsi="Times New Roman" w:cs="Times New Roman"/>
                <w:b w:val="0"/>
                <w:sz w:val="24"/>
                <w:szCs w:val="24"/>
              </w:rPr>
              <w:t>Русский язык</w:t>
            </w:r>
            <w:r>
              <w:rPr>
                <w:rFonts w:ascii="Times New Roman" w:hAnsi="Times New Roman" w:cs="Times New Roman"/>
                <w:b w:val="0"/>
                <w:sz w:val="24"/>
                <w:szCs w:val="24"/>
              </w:rPr>
              <w:t xml:space="preserve">                       </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Литература</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3</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102</w:t>
            </w:r>
          </w:p>
        </w:tc>
      </w:tr>
      <w:tr w:rsidR="00FF67A9" w:rsidRPr="00A04A7D" w:rsidTr="00604D28">
        <w:tc>
          <w:tcPr>
            <w:tcW w:w="2623" w:type="dxa"/>
            <w:gridSpan w:val="3"/>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Иностранные языки</w:t>
            </w: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sidRPr="00A04A7D">
              <w:rPr>
                <w:rFonts w:ascii="Times New Roman" w:hAnsi="Times New Roman" w:cs="Times New Roman"/>
                <w:b w:val="0"/>
                <w:sz w:val="24"/>
                <w:szCs w:val="24"/>
              </w:rPr>
              <w:t>Иностранный язык</w:t>
            </w:r>
            <w:r>
              <w:rPr>
                <w:rFonts w:ascii="Times New Roman" w:hAnsi="Times New Roman" w:cs="Times New Roman"/>
                <w:b w:val="0"/>
                <w:sz w:val="24"/>
                <w:szCs w:val="24"/>
              </w:rPr>
              <w:t xml:space="preserve">              </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3</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102</w:t>
            </w:r>
          </w:p>
        </w:tc>
      </w:tr>
      <w:tr w:rsidR="00FF67A9" w:rsidRPr="00A04A7D" w:rsidTr="00604D28">
        <w:trPr>
          <w:trHeight w:val="517"/>
        </w:trPr>
        <w:tc>
          <w:tcPr>
            <w:tcW w:w="2623" w:type="dxa"/>
            <w:gridSpan w:val="3"/>
            <w:vMerge w:val="restart"/>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Математика и информатика</w:t>
            </w:r>
          </w:p>
        </w:tc>
        <w:tc>
          <w:tcPr>
            <w:tcW w:w="2904" w:type="dxa"/>
            <w:vMerge w:val="restart"/>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Алгебра и начала математического анализа</w:t>
            </w:r>
          </w:p>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Геометрия</w:t>
            </w:r>
          </w:p>
        </w:tc>
        <w:tc>
          <w:tcPr>
            <w:tcW w:w="1099" w:type="dxa"/>
            <w:vMerge w:val="restart"/>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У</w:t>
            </w:r>
          </w:p>
        </w:tc>
        <w:tc>
          <w:tcPr>
            <w:tcW w:w="1511" w:type="dxa"/>
            <w:vAlign w:val="center"/>
          </w:tcPr>
          <w:p w:rsidR="00FF67A9"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4</w:t>
            </w:r>
          </w:p>
          <w:p w:rsidR="00FF67A9" w:rsidRPr="00A44196" w:rsidRDefault="00FF67A9" w:rsidP="00604D28">
            <w:pPr>
              <w:pStyle w:val="Heading"/>
              <w:jc w:val="center"/>
              <w:rPr>
                <w:rFonts w:ascii="Times New Roman" w:hAnsi="Times New Roman" w:cs="Times New Roman"/>
                <w:sz w:val="24"/>
                <w:szCs w:val="24"/>
              </w:rPr>
            </w:pP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136</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Merge/>
            <w:vAlign w:val="center"/>
          </w:tcPr>
          <w:p w:rsidR="00FF67A9" w:rsidRPr="00A04A7D" w:rsidRDefault="00FF67A9" w:rsidP="00604D28">
            <w:pPr>
              <w:pStyle w:val="Heading"/>
              <w:rPr>
                <w:rFonts w:ascii="Times New Roman" w:hAnsi="Times New Roman" w:cs="Times New Roman"/>
                <w:b w:val="0"/>
                <w:sz w:val="24"/>
                <w:szCs w:val="24"/>
              </w:rPr>
            </w:pPr>
          </w:p>
        </w:tc>
        <w:tc>
          <w:tcPr>
            <w:tcW w:w="1099" w:type="dxa"/>
            <w:vMerge/>
          </w:tcPr>
          <w:p w:rsidR="00FF67A9" w:rsidRPr="00A44196" w:rsidRDefault="00FF67A9" w:rsidP="00604D28">
            <w:pPr>
              <w:pStyle w:val="Heading"/>
              <w:jc w:val="center"/>
              <w:rPr>
                <w:rFonts w:ascii="Times New Roman" w:hAnsi="Times New Roman" w:cs="Times New Roman"/>
                <w:sz w:val="24"/>
                <w:szCs w:val="24"/>
              </w:rPr>
            </w:pP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2</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68</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Информатика</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r>
      <w:tr w:rsidR="00FF67A9" w:rsidRPr="00A04A7D" w:rsidTr="00604D28">
        <w:tc>
          <w:tcPr>
            <w:tcW w:w="2623" w:type="dxa"/>
            <w:gridSpan w:val="3"/>
            <w:vMerge w:val="restart"/>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Общественные науки</w:t>
            </w: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История</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2</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68</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Обществознание</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2</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География</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102</w:t>
            </w:r>
          </w:p>
        </w:tc>
      </w:tr>
      <w:tr w:rsidR="00FF67A9" w:rsidRPr="00A04A7D" w:rsidTr="00604D28">
        <w:tc>
          <w:tcPr>
            <w:tcW w:w="2623" w:type="dxa"/>
            <w:gridSpan w:val="3"/>
            <w:vMerge w:val="restart"/>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Естественные науки</w:t>
            </w: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Физика</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2</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68</w:t>
            </w:r>
          </w:p>
        </w:tc>
      </w:tr>
      <w:tr w:rsidR="00FF67A9" w:rsidRPr="00A04A7D" w:rsidTr="00604D28">
        <w:tc>
          <w:tcPr>
            <w:tcW w:w="2623" w:type="dxa"/>
            <w:gridSpan w:val="3"/>
            <w:vMerge/>
            <w:vAlign w:val="center"/>
          </w:tcPr>
          <w:p w:rsidR="00FF67A9"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Химия</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r>
      <w:tr w:rsidR="00FF67A9" w:rsidRPr="00A04A7D" w:rsidTr="00604D28">
        <w:tc>
          <w:tcPr>
            <w:tcW w:w="2623" w:type="dxa"/>
            <w:gridSpan w:val="3"/>
            <w:vMerge/>
            <w:vAlign w:val="center"/>
          </w:tcPr>
          <w:p w:rsidR="00FF67A9"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Биология</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У</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3</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102</w:t>
            </w:r>
          </w:p>
        </w:tc>
      </w:tr>
      <w:tr w:rsidR="00FF67A9" w:rsidRPr="00A04A7D" w:rsidTr="00604D28">
        <w:tc>
          <w:tcPr>
            <w:tcW w:w="2623" w:type="dxa"/>
            <w:gridSpan w:val="3"/>
            <w:vMerge w:val="restart"/>
            <w:vAlign w:val="center"/>
          </w:tcPr>
          <w:p w:rsidR="00FF67A9" w:rsidRPr="00A04A7D" w:rsidRDefault="00FF67A9" w:rsidP="00604D28">
            <w:pPr>
              <w:pStyle w:val="Heading"/>
              <w:rPr>
                <w:rFonts w:ascii="Times New Roman" w:hAnsi="Times New Roman" w:cs="Times New Roman"/>
                <w:b w:val="0"/>
                <w:sz w:val="24"/>
                <w:szCs w:val="24"/>
              </w:rPr>
            </w:pPr>
            <w:r w:rsidRPr="00A04A7D">
              <w:rPr>
                <w:rFonts w:ascii="Times New Roman" w:hAnsi="Times New Roman" w:cs="Times New Roman"/>
                <w:b w:val="0"/>
                <w:sz w:val="24"/>
                <w:szCs w:val="24"/>
              </w:rPr>
              <w:t>Физическая культура</w:t>
            </w:r>
            <w:r>
              <w:rPr>
                <w:rFonts w:ascii="Times New Roman" w:hAnsi="Times New Roman" w:cs="Times New Roman"/>
                <w:b w:val="0"/>
                <w:sz w:val="24"/>
                <w:szCs w:val="24"/>
              </w:rPr>
              <w:t xml:space="preserve"> </w:t>
            </w:r>
            <w:r>
              <w:rPr>
                <w:rFonts w:ascii="Times New Roman" w:hAnsi="Times New Roman" w:cs="Times New Roman"/>
                <w:b w:val="0"/>
                <w:sz w:val="24"/>
                <w:szCs w:val="24"/>
              </w:rPr>
              <w:br/>
              <w:t>и основы безопасности жизнедеятельности</w:t>
            </w: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Pr>
                <w:rFonts w:ascii="Times New Roman" w:hAnsi="Times New Roman" w:cs="Times New Roman"/>
                <w:b w:val="0"/>
                <w:sz w:val="24"/>
                <w:szCs w:val="24"/>
              </w:rPr>
              <w:t>Основы безопасности жизнедеятельности</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34</w:t>
            </w:r>
          </w:p>
        </w:tc>
      </w:tr>
      <w:tr w:rsidR="00FF67A9" w:rsidRPr="00A04A7D" w:rsidTr="00604D28">
        <w:tc>
          <w:tcPr>
            <w:tcW w:w="2623" w:type="dxa"/>
            <w:gridSpan w:val="3"/>
            <w:vMerge/>
            <w:vAlign w:val="center"/>
          </w:tcPr>
          <w:p w:rsidR="00FF67A9" w:rsidRPr="00A04A7D" w:rsidRDefault="00FF67A9" w:rsidP="00604D28">
            <w:pPr>
              <w:pStyle w:val="Heading"/>
              <w:rPr>
                <w:rFonts w:ascii="Times New Roman" w:hAnsi="Times New Roman" w:cs="Times New Roman"/>
                <w:b w:val="0"/>
                <w:sz w:val="24"/>
                <w:szCs w:val="24"/>
              </w:rPr>
            </w:pPr>
          </w:p>
        </w:tc>
        <w:tc>
          <w:tcPr>
            <w:tcW w:w="2904" w:type="dxa"/>
            <w:vAlign w:val="center"/>
          </w:tcPr>
          <w:p w:rsidR="00FF67A9" w:rsidRPr="00A04A7D" w:rsidRDefault="00FF67A9" w:rsidP="00604D28">
            <w:pPr>
              <w:pStyle w:val="Heading"/>
              <w:rPr>
                <w:rFonts w:ascii="Times New Roman" w:hAnsi="Times New Roman" w:cs="Times New Roman"/>
                <w:b w:val="0"/>
                <w:sz w:val="24"/>
                <w:szCs w:val="24"/>
              </w:rPr>
            </w:pPr>
            <w:r w:rsidRPr="00A04A7D">
              <w:rPr>
                <w:rFonts w:ascii="Times New Roman" w:hAnsi="Times New Roman" w:cs="Times New Roman"/>
                <w:b w:val="0"/>
                <w:sz w:val="24"/>
                <w:szCs w:val="24"/>
              </w:rPr>
              <w:t>Физическая культура</w:t>
            </w:r>
          </w:p>
        </w:tc>
        <w:tc>
          <w:tcPr>
            <w:tcW w:w="1099" w:type="dxa"/>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Б</w:t>
            </w:r>
          </w:p>
        </w:tc>
        <w:tc>
          <w:tcPr>
            <w:tcW w:w="1511" w:type="dxa"/>
            <w:vAlign w:val="center"/>
          </w:tcPr>
          <w:p w:rsidR="00FF67A9" w:rsidRPr="00A44196"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3</w:t>
            </w:r>
          </w:p>
        </w:tc>
        <w:tc>
          <w:tcPr>
            <w:tcW w:w="1434" w:type="dxa"/>
            <w:vAlign w:val="center"/>
          </w:tcPr>
          <w:p w:rsidR="00FF67A9" w:rsidRPr="00A04A7D" w:rsidRDefault="00FF67A9" w:rsidP="00604D2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102</w:t>
            </w:r>
          </w:p>
        </w:tc>
      </w:tr>
      <w:tr w:rsidR="00FF67A9" w:rsidTr="00604D28">
        <w:tc>
          <w:tcPr>
            <w:tcW w:w="2623" w:type="dxa"/>
            <w:gridSpan w:val="3"/>
            <w:vAlign w:val="center"/>
          </w:tcPr>
          <w:p w:rsidR="00FF67A9" w:rsidRPr="00A04A7D" w:rsidRDefault="00FF67A9" w:rsidP="00604D28">
            <w:pPr>
              <w:pStyle w:val="Heading"/>
              <w:rPr>
                <w:rFonts w:ascii="Times New Roman" w:hAnsi="Times New Roman" w:cs="Times New Roman"/>
                <w:sz w:val="24"/>
                <w:szCs w:val="24"/>
              </w:rPr>
            </w:pPr>
          </w:p>
        </w:tc>
        <w:tc>
          <w:tcPr>
            <w:tcW w:w="2904" w:type="dxa"/>
            <w:vAlign w:val="center"/>
          </w:tcPr>
          <w:p w:rsidR="00FF67A9" w:rsidRPr="00A04A7D" w:rsidRDefault="00FF67A9" w:rsidP="00604D28">
            <w:pPr>
              <w:pStyle w:val="Heading"/>
              <w:rPr>
                <w:rFonts w:ascii="Times New Roman" w:hAnsi="Times New Roman" w:cs="Times New Roman"/>
                <w:sz w:val="24"/>
                <w:szCs w:val="24"/>
              </w:rPr>
            </w:pPr>
            <w:proofErr w:type="gramStart"/>
            <w:r>
              <w:rPr>
                <w:rFonts w:ascii="Times New Roman" w:hAnsi="Times New Roman" w:cs="Times New Roman"/>
                <w:sz w:val="24"/>
                <w:szCs w:val="24"/>
              </w:rPr>
              <w:t>Индивидуальный проект</w:t>
            </w:r>
            <w:proofErr w:type="gramEnd"/>
          </w:p>
        </w:tc>
        <w:tc>
          <w:tcPr>
            <w:tcW w:w="1099" w:type="dxa"/>
          </w:tcPr>
          <w:p w:rsidR="00FF67A9" w:rsidRPr="00A04A7D" w:rsidRDefault="00FF67A9" w:rsidP="00604D28">
            <w:pPr>
              <w:pStyle w:val="Heading"/>
              <w:jc w:val="center"/>
              <w:rPr>
                <w:rFonts w:ascii="Times New Roman" w:hAnsi="Times New Roman" w:cs="Times New Roman"/>
                <w:sz w:val="24"/>
                <w:szCs w:val="24"/>
              </w:rPr>
            </w:pPr>
          </w:p>
        </w:tc>
        <w:tc>
          <w:tcPr>
            <w:tcW w:w="1511" w:type="dxa"/>
            <w:vAlign w:val="center"/>
          </w:tcPr>
          <w:p w:rsidR="00FF67A9"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w:t>
            </w:r>
          </w:p>
        </w:tc>
        <w:tc>
          <w:tcPr>
            <w:tcW w:w="1434" w:type="dxa"/>
            <w:vAlign w:val="center"/>
          </w:tcPr>
          <w:p w:rsidR="00FF67A9"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34</w:t>
            </w:r>
          </w:p>
        </w:tc>
      </w:tr>
      <w:tr w:rsidR="00FF67A9" w:rsidRPr="00A04A7D" w:rsidTr="00604D28">
        <w:tc>
          <w:tcPr>
            <w:tcW w:w="2623" w:type="dxa"/>
            <w:gridSpan w:val="3"/>
            <w:vAlign w:val="center"/>
          </w:tcPr>
          <w:p w:rsidR="00FF67A9" w:rsidRPr="00A04A7D" w:rsidRDefault="00FF67A9" w:rsidP="00604D28">
            <w:pPr>
              <w:pStyle w:val="Heading"/>
              <w:rPr>
                <w:rFonts w:ascii="Times New Roman" w:hAnsi="Times New Roman" w:cs="Times New Roman"/>
                <w:sz w:val="24"/>
                <w:szCs w:val="24"/>
              </w:rPr>
            </w:pPr>
          </w:p>
        </w:tc>
        <w:tc>
          <w:tcPr>
            <w:tcW w:w="2904" w:type="dxa"/>
            <w:vAlign w:val="center"/>
          </w:tcPr>
          <w:p w:rsidR="00FF67A9" w:rsidRPr="00A04A7D" w:rsidRDefault="00FF67A9" w:rsidP="00604D28">
            <w:pPr>
              <w:pStyle w:val="Heading"/>
              <w:rPr>
                <w:rFonts w:ascii="Times New Roman" w:hAnsi="Times New Roman" w:cs="Times New Roman"/>
                <w:sz w:val="24"/>
                <w:szCs w:val="24"/>
              </w:rPr>
            </w:pPr>
            <w:r w:rsidRPr="00A04A7D">
              <w:rPr>
                <w:rFonts w:ascii="Times New Roman" w:hAnsi="Times New Roman" w:cs="Times New Roman"/>
                <w:sz w:val="24"/>
                <w:szCs w:val="24"/>
              </w:rPr>
              <w:t>Итого:</w:t>
            </w:r>
          </w:p>
        </w:tc>
        <w:tc>
          <w:tcPr>
            <w:tcW w:w="1099" w:type="dxa"/>
          </w:tcPr>
          <w:p w:rsidR="00FF67A9" w:rsidRPr="00A04A7D" w:rsidRDefault="00FF67A9" w:rsidP="00604D28">
            <w:pPr>
              <w:pStyle w:val="Heading"/>
              <w:jc w:val="center"/>
              <w:rPr>
                <w:rFonts w:ascii="Times New Roman" w:hAnsi="Times New Roman" w:cs="Times New Roman"/>
                <w:sz w:val="24"/>
                <w:szCs w:val="24"/>
              </w:rPr>
            </w:pPr>
          </w:p>
        </w:tc>
        <w:tc>
          <w:tcPr>
            <w:tcW w:w="1511" w:type="dxa"/>
            <w:vAlign w:val="center"/>
          </w:tcPr>
          <w:p w:rsidR="00FF67A9" w:rsidRPr="00A04A7D"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30</w:t>
            </w:r>
          </w:p>
        </w:tc>
        <w:tc>
          <w:tcPr>
            <w:tcW w:w="1434" w:type="dxa"/>
            <w:vAlign w:val="center"/>
          </w:tcPr>
          <w:p w:rsidR="00FF67A9" w:rsidRPr="00A04A7D" w:rsidRDefault="00FF67A9" w:rsidP="00604D28">
            <w:pPr>
              <w:pStyle w:val="Heading"/>
              <w:jc w:val="center"/>
              <w:rPr>
                <w:rFonts w:ascii="Times New Roman" w:hAnsi="Times New Roman" w:cs="Times New Roman"/>
                <w:sz w:val="24"/>
                <w:szCs w:val="24"/>
              </w:rPr>
            </w:pPr>
            <w:r>
              <w:rPr>
                <w:rFonts w:ascii="Times New Roman" w:hAnsi="Times New Roman" w:cs="Times New Roman"/>
                <w:sz w:val="24"/>
                <w:szCs w:val="24"/>
              </w:rPr>
              <w:t>1020</w:t>
            </w:r>
          </w:p>
        </w:tc>
      </w:tr>
      <w:tr w:rsidR="00FF67A9" w:rsidRPr="005A3A1C" w:rsidTr="00604D28">
        <w:trPr>
          <w:trHeight w:val="900"/>
        </w:trPr>
        <w:tc>
          <w:tcPr>
            <w:tcW w:w="9571" w:type="dxa"/>
            <w:gridSpan w:val="7"/>
          </w:tcPr>
          <w:p w:rsidR="00FF67A9" w:rsidRDefault="00FF67A9" w:rsidP="00604D28">
            <w:pPr>
              <w:spacing w:before="40" w:after="40"/>
              <w:jc w:val="center"/>
              <w:rPr>
                <w:b/>
              </w:rPr>
            </w:pPr>
            <w:r w:rsidRPr="005A3A1C">
              <w:rPr>
                <w:b/>
              </w:rPr>
              <w:t xml:space="preserve">Часть, формируемая участниками образовательных отношений </w:t>
            </w:r>
          </w:p>
          <w:p w:rsidR="00FF67A9" w:rsidRPr="005A3A1C" w:rsidRDefault="00FF67A9" w:rsidP="00604D28">
            <w:pPr>
              <w:spacing w:before="40" w:after="40"/>
              <w:jc w:val="center"/>
              <w:rPr>
                <w:b/>
              </w:rPr>
            </w:pPr>
            <w:r>
              <w:rPr>
                <w:b/>
              </w:rPr>
              <w:t>при шестидневной</w:t>
            </w:r>
            <w:r w:rsidRPr="005A3A1C">
              <w:rPr>
                <w:b/>
              </w:rPr>
              <w:t xml:space="preserve"> учебной неделе</w:t>
            </w:r>
          </w:p>
        </w:tc>
      </w:tr>
      <w:tr w:rsidR="00FF67A9" w:rsidTr="00604D28">
        <w:trPr>
          <w:trHeight w:val="345"/>
        </w:trPr>
        <w:tc>
          <w:tcPr>
            <w:tcW w:w="2578" w:type="dxa"/>
            <w:gridSpan w:val="2"/>
            <w:vMerge w:val="restart"/>
          </w:tcPr>
          <w:p w:rsidR="00FF67A9" w:rsidRPr="00FE7E61" w:rsidRDefault="00FF67A9" w:rsidP="00604D28">
            <w:r w:rsidRPr="00FE7E61">
              <w:t>Русский язык и литература</w:t>
            </w:r>
          </w:p>
        </w:tc>
        <w:tc>
          <w:tcPr>
            <w:tcW w:w="2949" w:type="dxa"/>
            <w:gridSpan w:val="2"/>
          </w:tcPr>
          <w:p w:rsidR="00FF67A9" w:rsidRPr="00FE7E61" w:rsidRDefault="00FF67A9" w:rsidP="00604D28">
            <w:r w:rsidRPr="00FE7E61">
              <w:t>Русский язык</w:t>
            </w:r>
          </w:p>
        </w:tc>
        <w:tc>
          <w:tcPr>
            <w:tcW w:w="1099" w:type="dxa"/>
          </w:tcPr>
          <w:p w:rsidR="00FF67A9" w:rsidRPr="00FE7E61" w:rsidRDefault="00FF67A9" w:rsidP="00604D28"/>
        </w:tc>
        <w:tc>
          <w:tcPr>
            <w:tcW w:w="1511" w:type="dxa"/>
          </w:tcPr>
          <w:p w:rsidR="00FF67A9" w:rsidRPr="00FE7E61" w:rsidRDefault="00FF67A9" w:rsidP="00604D28">
            <w:pPr>
              <w:jc w:val="center"/>
            </w:pPr>
            <w:r w:rsidRPr="00FE7E61">
              <w:t>1</w:t>
            </w:r>
          </w:p>
        </w:tc>
        <w:tc>
          <w:tcPr>
            <w:tcW w:w="1434" w:type="dxa"/>
          </w:tcPr>
          <w:p w:rsidR="00FF67A9" w:rsidRDefault="00FF67A9" w:rsidP="00604D28">
            <w:pPr>
              <w:jc w:val="center"/>
            </w:pPr>
            <w:r w:rsidRPr="00FE7E61">
              <w:t>34</w:t>
            </w:r>
          </w:p>
        </w:tc>
      </w:tr>
      <w:tr w:rsidR="00FF67A9" w:rsidRPr="00FE7E61" w:rsidTr="00604D28">
        <w:trPr>
          <w:trHeight w:val="345"/>
        </w:trPr>
        <w:tc>
          <w:tcPr>
            <w:tcW w:w="2578" w:type="dxa"/>
            <w:gridSpan w:val="2"/>
            <w:vMerge/>
          </w:tcPr>
          <w:p w:rsidR="00FF67A9" w:rsidRPr="00FE7E61" w:rsidRDefault="00FF67A9" w:rsidP="00604D28"/>
        </w:tc>
        <w:tc>
          <w:tcPr>
            <w:tcW w:w="2949" w:type="dxa"/>
            <w:gridSpan w:val="2"/>
          </w:tcPr>
          <w:p w:rsidR="00FF67A9" w:rsidRPr="00FE7E61" w:rsidRDefault="00FF67A9" w:rsidP="00604D28">
            <w:r>
              <w:t>Литература</w:t>
            </w:r>
          </w:p>
        </w:tc>
        <w:tc>
          <w:tcPr>
            <w:tcW w:w="1099" w:type="dxa"/>
          </w:tcPr>
          <w:p w:rsidR="00FF67A9" w:rsidRPr="00FE7E61" w:rsidRDefault="00FF67A9" w:rsidP="00604D28"/>
        </w:tc>
        <w:tc>
          <w:tcPr>
            <w:tcW w:w="1511" w:type="dxa"/>
          </w:tcPr>
          <w:p w:rsidR="00FF67A9" w:rsidRPr="00FE7E61" w:rsidRDefault="00FF67A9" w:rsidP="00604D28">
            <w:pPr>
              <w:jc w:val="center"/>
            </w:pPr>
            <w:r>
              <w:t>1</w:t>
            </w:r>
          </w:p>
        </w:tc>
        <w:tc>
          <w:tcPr>
            <w:tcW w:w="1434" w:type="dxa"/>
          </w:tcPr>
          <w:p w:rsidR="00FF67A9" w:rsidRPr="00FE7E61" w:rsidRDefault="00FF67A9" w:rsidP="00604D28">
            <w:pPr>
              <w:jc w:val="center"/>
            </w:pPr>
            <w:r>
              <w:t>34</w:t>
            </w:r>
          </w:p>
        </w:tc>
      </w:tr>
      <w:tr w:rsidR="00FF67A9" w:rsidTr="00604D28">
        <w:trPr>
          <w:trHeight w:val="345"/>
        </w:trPr>
        <w:tc>
          <w:tcPr>
            <w:tcW w:w="2578" w:type="dxa"/>
            <w:gridSpan w:val="2"/>
          </w:tcPr>
          <w:p w:rsidR="00FF67A9" w:rsidRPr="00FE7E61" w:rsidRDefault="00FF67A9" w:rsidP="00604D28">
            <w:r>
              <w:t>Математика и информатика</w:t>
            </w:r>
          </w:p>
        </w:tc>
        <w:tc>
          <w:tcPr>
            <w:tcW w:w="2949" w:type="dxa"/>
            <w:gridSpan w:val="2"/>
          </w:tcPr>
          <w:p w:rsidR="00FF67A9" w:rsidRDefault="00FF67A9" w:rsidP="00604D28">
            <w:r>
              <w:t>Информатика</w:t>
            </w:r>
          </w:p>
        </w:tc>
        <w:tc>
          <w:tcPr>
            <w:tcW w:w="1099" w:type="dxa"/>
          </w:tcPr>
          <w:p w:rsidR="00FF67A9" w:rsidRPr="00FE7E61" w:rsidRDefault="00FF67A9" w:rsidP="00604D28"/>
        </w:tc>
        <w:tc>
          <w:tcPr>
            <w:tcW w:w="1511" w:type="dxa"/>
          </w:tcPr>
          <w:p w:rsidR="00FF67A9" w:rsidRDefault="00FF67A9" w:rsidP="00604D28">
            <w:pPr>
              <w:jc w:val="center"/>
            </w:pPr>
            <w:r>
              <w:t>1</w:t>
            </w:r>
          </w:p>
        </w:tc>
        <w:tc>
          <w:tcPr>
            <w:tcW w:w="1434" w:type="dxa"/>
          </w:tcPr>
          <w:p w:rsidR="00FF67A9" w:rsidRDefault="00FF67A9" w:rsidP="00604D28">
            <w:pPr>
              <w:jc w:val="center"/>
            </w:pPr>
            <w:r>
              <w:t>34</w:t>
            </w:r>
          </w:p>
        </w:tc>
      </w:tr>
      <w:tr w:rsidR="00FF67A9" w:rsidTr="00604D28">
        <w:trPr>
          <w:trHeight w:val="345"/>
        </w:trPr>
        <w:tc>
          <w:tcPr>
            <w:tcW w:w="2578" w:type="dxa"/>
            <w:gridSpan w:val="2"/>
            <w:vMerge w:val="restart"/>
            <w:vAlign w:val="center"/>
          </w:tcPr>
          <w:p w:rsidR="00FF67A9" w:rsidRDefault="00FF67A9" w:rsidP="00604D28">
            <w:pPr>
              <w:spacing w:before="40" w:after="40"/>
            </w:pPr>
            <w:r w:rsidRPr="00B02238">
              <w:t>Общественные науки</w:t>
            </w:r>
          </w:p>
        </w:tc>
        <w:tc>
          <w:tcPr>
            <w:tcW w:w="2949" w:type="dxa"/>
            <w:gridSpan w:val="2"/>
            <w:vAlign w:val="center"/>
          </w:tcPr>
          <w:p w:rsidR="00FF67A9" w:rsidRDefault="00FF67A9" w:rsidP="00604D28">
            <w:pPr>
              <w:spacing w:before="40" w:after="40"/>
            </w:pPr>
            <w:r>
              <w:t>История</w:t>
            </w:r>
          </w:p>
        </w:tc>
        <w:tc>
          <w:tcPr>
            <w:tcW w:w="1099" w:type="dxa"/>
          </w:tcPr>
          <w:p w:rsidR="00FF67A9" w:rsidRDefault="00FF67A9" w:rsidP="00604D28">
            <w:pPr>
              <w:jc w:val="center"/>
            </w:pPr>
          </w:p>
        </w:tc>
        <w:tc>
          <w:tcPr>
            <w:tcW w:w="1511" w:type="dxa"/>
            <w:vAlign w:val="center"/>
          </w:tcPr>
          <w:p w:rsidR="00FF67A9" w:rsidRDefault="00FF67A9" w:rsidP="00604D28">
            <w:pPr>
              <w:jc w:val="center"/>
            </w:pPr>
            <w:r>
              <w:t>1</w:t>
            </w:r>
          </w:p>
        </w:tc>
        <w:tc>
          <w:tcPr>
            <w:tcW w:w="1434" w:type="dxa"/>
            <w:vAlign w:val="center"/>
          </w:tcPr>
          <w:p w:rsidR="00FF67A9" w:rsidRDefault="00FF67A9" w:rsidP="00604D28">
            <w:pPr>
              <w:jc w:val="center"/>
            </w:pPr>
            <w:r>
              <w:t>34</w:t>
            </w:r>
          </w:p>
        </w:tc>
      </w:tr>
      <w:tr w:rsidR="00FF67A9" w:rsidTr="00604D28">
        <w:trPr>
          <w:trHeight w:val="345"/>
        </w:trPr>
        <w:tc>
          <w:tcPr>
            <w:tcW w:w="2578" w:type="dxa"/>
            <w:gridSpan w:val="2"/>
            <w:vMerge/>
            <w:vAlign w:val="center"/>
          </w:tcPr>
          <w:p w:rsidR="00FF67A9" w:rsidRPr="00B02238" w:rsidRDefault="00FF67A9" w:rsidP="00604D28">
            <w:pPr>
              <w:spacing w:before="40" w:after="40"/>
            </w:pPr>
          </w:p>
        </w:tc>
        <w:tc>
          <w:tcPr>
            <w:tcW w:w="2949" w:type="dxa"/>
            <w:gridSpan w:val="2"/>
            <w:vAlign w:val="center"/>
          </w:tcPr>
          <w:p w:rsidR="00FF67A9" w:rsidRDefault="00FF67A9" w:rsidP="00604D28">
            <w:pPr>
              <w:spacing w:before="40" w:after="40"/>
            </w:pPr>
            <w:r>
              <w:t>Экономика</w:t>
            </w:r>
          </w:p>
        </w:tc>
        <w:tc>
          <w:tcPr>
            <w:tcW w:w="1099" w:type="dxa"/>
          </w:tcPr>
          <w:p w:rsidR="00FF67A9" w:rsidRDefault="00FF67A9" w:rsidP="00604D28">
            <w:pPr>
              <w:jc w:val="center"/>
            </w:pPr>
          </w:p>
        </w:tc>
        <w:tc>
          <w:tcPr>
            <w:tcW w:w="1511" w:type="dxa"/>
            <w:vAlign w:val="center"/>
          </w:tcPr>
          <w:p w:rsidR="00FF67A9" w:rsidRDefault="00FF67A9" w:rsidP="00604D28">
            <w:pPr>
              <w:jc w:val="center"/>
            </w:pPr>
            <w:r>
              <w:t>1</w:t>
            </w:r>
          </w:p>
        </w:tc>
        <w:tc>
          <w:tcPr>
            <w:tcW w:w="1434" w:type="dxa"/>
            <w:vAlign w:val="center"/>
          </w:tcPr>
          <w:p w:rsidR="00FF67A9" w:rsidRDefault="00FF67A9" w:rsidP="00604D28">
            <w:pPr>
              <w:jc w:val="center"/>
            </w:pPr>
            <w:r>
              <w:t>34</w:t>
            </w:r>
          </w:p>
        </w:tc>
      </w:tr>
      <w:tr w:rsidR="00FF67A9" w:rsidTr="00604D28">
        <w:trPr>
          <w:trHeight w:val="345"/>
        </w:trPr>
        <w:tc>
          <w:tcPr>
            <w:tcW w:w="2578" w:type="dxa"/>
            <w:gridSpan w:val="2"/>
            <w:vMerge/>
            <w:vAlign w:val="center"/>
          </w:tcPr>
          <w:p w:rsidR="00FF67A9" w:rsidRPr="00B02238" w:rsidRDefault="00FF67A9" w:rsidP="00604D28">
            <w:pPr>
              <w:spacing w:before="40" w:after="40"/>
            </w:pPr>
          </w:p>
        </w:tc>
        <w:tc>
          <w:tcPr>
            <w:tcW w:w="2949" w:type="dxa"/>
            <w:gridSpan w:val="2"/>
            <w:vAlign w:val="center"/>
          </w:tcPr>
          <w:p w:rsidR="00FF67A9" w:rsidRDefault="00FF67A9" w:rsidP="00604D28">
            <w:pPr>
              <w:spacing w:before="40" w:after="40"/>
            </w:pPr>
            <w:r>
              <w:t>Право</w:t>
            </w:r>
          </w:p>
        </w:tc>
        <w:tc>
          <w:tcPr>
            <w:tcW w:w="1099" w:type="dxa"/>
          </w:tcPr>
          <w:p w:rsidR="00FF67A9" w:rsidRDefault="00FF67A9" w:rsidP="00604D28">
            <w:pPr>
              <w:jc w:val="center"/>
            </w:pPr>
          </w:p>
        </w:tc>
        <w:tc>
          <w:tcPr>
            <w:tcW w:w="1511" w:type="dxa"/>
            <w:vAlign w:val="center"/>
          </w:tcPr>
          <w:p w:rsidR="00FF67A9" w:rsidRDefault="00FF67A9" w:rsidP="00604D28">
            <w:pPr>
              <w:jc w:val="center"/>
            </w:pPr>
            <w:r>
              <w:t>1</w:t>
            </w:r>
          </w:p>
        </w:tc>
        <w:tc>
          <w:tcPr>
            <w:tcW w:w="1434" w:type="dxa"/>
            <w:vAlign w:val="center"/>
          </w:tcPr>
          <w:p w:rsidR="00FF67A9" w:rsidRDefault="00FF67A9" w:rsidP="00604D28">
            <w:pPr>
              <w:jc w:val="center"/>
            </w:pPr>
            <w:r>
              <w:t>34</w:t>
            </w:r>
          </w:p>
        </w:tc>
      </w:tr>
      <w:tr w:rsidR="00FF67A9" w:rsidTr="00604D28">
        <w:trPr>
          <w:trHeight w:val="345"/>
        </w:trPr>
        <w:tc>
          <w:tcPr>
            <w:tcW w:w="2578" w:type="dxa"/>
            <w:gridSpan w:val="2"/>
            <w:vAlign w:val="center"/>
          </w:tcPr>
          <w:p w:rsidR="00FF67A9" w:rsidRPr="007578C6" w:rsidRDefault="00FF67A9" w:rsidP="00604D28">
            <w:pPr>
              <w:spacing w:before="40" w:after="40"/>
            </w:pPr>
            <w:r w:rsidRPr="00B02238">
              <w:t>Естественные науки</w:t>
            </w:r>
          </w:p>
        </w:tc>
        <w:tc>
          <w:tcPr>
            <w:tcW w:w="2949" w:type="dxa"/>
            <w:gridSpan w:val="2"/>
            <w:vAlign w:val="center"/>
          </w:tcPr>
          <w:p w:rsidR="00FF67A9" w:rsidRDefault="00FF67A9" w:rsidP="00604D28">
            <w:pPr>
              <w:spacing w:before="40" w:after="40"/>
            </w:pPr>
            <w:r>
              <w:t>Физика</w:t>
            </w:r>
          </w:p>
        </w:tc>
        <w:tc>
          <w:tcPr>
            <w:tcW w:w="1099" w:type="dxa"/>
          </w:tcPr>
          <w:p w:rsidR="00FF67A9" w:rsidRDefault="00FF67A9" w:rsidP="00604D28">
            <w:pPr>
              <w:jc w:val="center"/>
            </w:pPr>
          </w:p>
        </w:tc>
        <w:tc>
          <w:tcPr>
            <w:tcW w:w="1511" w:type="dxa"/>
            <w:vAlign w:val="center"/>
          </w:tcPr>
          <w:p w:rsidR="00FF67A9" w:rsidRDefault="00FF67A9" w:rsidP="00604D28">
            <w:pPr>
              <w:jc w:val="center"/>
            </w:pPr>
            <w:r>
              <w:t>1</w:t>
            </w:r>
          </w:p>
        </w:tc>
        <w:tc>
          <w:tcPr>
            <w:tcW w:w="1434" w:type="dxa"/>
            <w:vAlign w:val="center"/>
          </w:tcPr>
          <w:p w:rsidR="00FF67A9" w:rsidRDefault="00FF67A9" w:rsidP="00604D28">
            <w:pPr>
              <w:jc w:val="center"/>
            </w:pPr>
            <w:r>
              <w:t>34</w:t>
            </w:r>
          </w:p>
        </w:tc>
      </w:tr>
      <w:tr w:rsidR="00FF67A9" w:rsidTr="00604D28">
        <w:trPr>
          <w:trHeight w:val="345"/>
        </w:trPr>
        <w:tc>
          <w:tcPr>
            <w:tcW w:w="5527" w:type="dxa"/>
            <w:gridSpan w:val="4"/>
            <w:vAlign w:val="center"/>
          </w:tcPr>
          <w:p w:rsidR="00FF67A9" w:rsidRDefault="00FF67A9" w:rsidP="00604D28">
            <w:pPr>
              <w:spacing w:before="40" w:after="40"/>
            </w:pPr>
          </w:p>
        </w:tc>
        <w:tc>
          <w:tcPr>
            <w:tcW w:w="1099" w:type="dxa"/>
          </w:tcPr>
          <w:p w:rsidR="00FF67A9" w:rsidRDefault="00FF67A9" w:rsidP="00604D28">
            <w:pPr>
              <w:jc w:val="center"/>
            </w:pPr>
          </w:p>
        </w:tc>
        <w:tc>
          <w:tcPr>
            <w:tcW w:w="1511" w:type="dxa"/>
            <w:vAlign w:val="center"/>
          </w:tcPr>
          <w:p w:rsidR="00FF67A9" w:rsidRDefault="00FF67A9" w:rsidP="00604D28">
            <w:pPr>
              <w:jc w:val="center"/>
            </w:pPr>
          </w:p>
        </w:tc>
        <w:tc>
          <w:tcPr>
            <w:tcW w:w="1434" w:type="dxa"/>
            <w:vAlign w:val="center"/>
          </w:tcPr>
          <w:p w:rsidR="00FF67A9" w:rsidRDefault="00FF67A9" w:rsidP="00604D28">
            <w:pPr>
              <w:jc w:val="center"/>
            </w:pPr>
          </w:p>
        </w:tc>
      </w:tr>
      <w:tr w:rsidR="00FF67A9" w:rsidRPr="00A21EE6" w:rsidTr="00604D28">
        <w:trPr>
          <w:trHeight w:val="315"/>
        </w:trPr>
        <w:tc>
          <w:tcPr>
            <w:tcW w:w="2578" w:type="dxa"/>
            <w:gridSpan w:val="2"/>
            <w:vAlign w:val="center"/>
          </w:tcPr>
          <w:p w:rsidR="00FF67A9" w:rsidRDefault="00FF67A9" w:rsidP="00604D28">
            <w:pPr>
              <w:spacing w:before="40" w:after="40"/>
              <w:rPr>
                <w:i/>
              </w:rPr>
            </w:pPr>
          </w:p>
        </w:tc>
        <w:tc>
          <w:tcPr>
            <w:tcW w:w="2949" w:type="dxa"/>
            <w:gridSpan w:val="2"/>
            <w:vAlign w:val="center"/>
          </w:tcPr>
          <w:p w:rsidR="00FF67A9" w:rsidRPr="00A21EE6" w:rsidRDefault="00FF67A9" w:rsidP="00604D28">
            <w:pPr>
              <w:spacing w:before="40" w:after="40"/>
              <w:rPr>
                <w:b/>
              </w:rPr>
            </w:pPr>
            <w:r w:rsidRPr="00A21EE6">
              <w:rPr>
                <w:b/>
              </w:rPr>
              <w:t>Итого:</w:t>
            </w:r>
          </w:p>
        </w:tc>
        <w:tc>
          <w:tcPr>
            <w:tcW w:w="1099" w:type="dxa"/>
          </w:tcPr>
          <w:p w:rsidR="00FF67A9" w:rsidRDefault="00FF67A9" w:rsidP="00604D28">
            <w:pPr>
              <w:jc w:val="center"/>
              <w:rPr>
                <w:b/>
              </w:rPr>
            </w:pPr>
          </w:p>
        </w:tc>
        <w:tc>
          <w:tcPr>
            <w:tcW w:w="1511" w:type="dxa"/>
            <w:vAlign w:val="center"/>
          </w:tcPr>
          <w:p w:rsidR="00FF67A9" w:rsidRPr="00A21EE6" w:rsidRDefault="00FF67A9" w:rsidP="00604D28">
            <w:pPr>
              <w:jc w:val="center"/>
              <w:rPr>
                <w:b/>
              </w:rPr>
            </w:pPr>
            <w:r>
              <w:rPr>
                <w:b/>
              </w:rPr>
              <w:t>7</w:t>
            </w:r>
          </w:p>
        </w:tc>
        <w:tc>
          <w:tcPr>
            <w:tcW w:w="1434" w:type="dxa"/>
            <w:vAlign w:val="center"/>
          </w:tcPr>
          <w:p w:rsidR="00FF67A9" w:rsidRPr="00A21EE6" w:rsidRDefault="00FF67A9" w:rsidP="00604D28">
            <w:pPr>
              <w:jc w:val="center"/>
              <w:rPr>
                <w:b/>
              </w:rPr>
            </w:pPr>
            <w:r>
              <w:rPr>
                <w:b/>
              </w:rPr>
              <w:t>238</w:t>
            </w:r>
          </w:p>
        </w:tc>
      </w:tr>
      <w:tr w:rsidR="00FF67A9" w:rsidRPr="00C01910" w:rsidTr="00604D28">
        <w:trPr>
          <w:trHeight w:val="780"/>
        </w:trPr>
        <w:tc>
          <w:tcPr>
            <w:tcW w:w="5527" w:type="dxa"/>
            <w:gridSpan w:val="4"/>
            <w:vAlign w:val="center"/>
          </w:tcPr>
          <w:p w:rsidR="00FF67A9" w:rsidRPr="00C01910" w:rsidRDefault="00FF67A9" w:rsidP="00604D28">
            <w:pPr>
              <w:rPr>
                <w:b/>
              </w:rPr>
            </w:pPr>
            <w:r w:rsidRPr="00A04A7D">
              <w:t xml:space="preserve">Максимально допустимая недельная нагрузка </w:t>
            </w:r>
            <w:r>
              <w:rPr>
                <w:b/>
              </w:rPr>
              <w:t>при шестидневной</w:t>
            </w:r>
            <w:r w:rsidRPr="00C01910">
              <w:rPr>
                <w:b/>
              </w:rPr>
              <w:t xml:space="preserve"> учебной неделе</w:t>
            </w:r>
          </w:p>
          <w:p w:rsidR="00FF67A9" w:rsidRPr="00A04A7D" w:rsidRDefault="00FF67A9" w:rsidP="00604D28"/>
        </w:tc>
        <w:tc>
          <w:tcPr>
            <w:tcW w:w="1099" w:type="dxa"/>
          </w:tcPr>
          <w:p w:rsidR="00FF67A9" w:rsidRDefault="00FF67A9" w:rsidP="00604D28">
            <w:pPr>
              <w:jc w:val="center"/>
              <w:rPr>
                <w:b/>
              </w:rPr>
            </w:pPr>
          </w:p>
        </w:tc>
        <w:tc>
          <w:tcPr>
            <w:tcW w:w="1511" w:type="dxa"/>
            <w:vAlign w:val="center"/>
          </w:tcPr>
          <w:p w:rsidR="00FF67A9" w:rsidRPr="00C01910" w:rsidRDefault="00FF67A9" w:rsidP="00604D28">
            <w:pPr>
              <w:jc w:val="center"/>
              <w:rPr>
                <w:b/>
              </w:rPr>
            </w:pPr>
            <w:r>
              <w:rPr>
                <w:b/>
              </w:rPr>
              <w:t>37</w:t>
            </w:r>
          </w:p>
        </w:tc>
        <w:tc>
          <w:tcPr>
            <w:tcW w:w="1434" w:type="dxa"/>
            <w:vAlign w:val="center"/>
          </w:tcPr>
          <w:p w:rsidR="00FF67A9" w:rsidRPr="00C01910" w:rsidRDefault="00FF67A9" w:rsidP="00604D28">
            <w:pPr>
              <w:jc w:val="center"/>
              <w:rPr>
                <w:b/>
              </w:rPr>
            </w:pPr>
            <w:r>
              <w:rPr>
                <w:b/>
              </w:rPr>
              <w:t>1258</w:t>
            </w:r>
          </w:p>
        </w:tc>
      </w:tr>
      <w:tr w:rsidR="00FF67A9" w:rsidRPr="00C01910" w:rsidTr="00604D28">
        <w:trPr>
          <w:trHeight w:val="330"/>
        </w:trPr>
        <w:tc>
          <w:tcPr>
            <w:tcW w:w="5527" w:type="dxa"/>
            <w:gridSpan w:val="4"/>
            <w:vAlign w:val="center"/>
          </w:tcPr>
          <w:p w:rsidR="00FF67A9" w:rsidRPr="00A04A7D" w:rsidRDefault="00FF67A9" w:rsidP="00604D28">
            <w:r>
              <w:t>Внеурочная деятельность</w:t>
            </w:r>
          </w:p>
        </w:tc>
        <w:tc>
          <w:tcPr>
            <w:tcW w:w="1099" w:type="dxa"/>
          </w:tcPr>
          <w:p w:rsidR="00FF67A9" w:rsidRDefault="00FF67A9" w:rsidP="00604D28">
            <w:pPr>
              <w:jc w:val="center"/>
              <w:rPr>
                <w:b/>
              </w:rPr>
            </w:pPr>
          </w:p>
        </w:tc>
        <w:tc>
          <w:tcPr>
            <w:tcW w:w="1511" w:type="dxa"/>
            <w:vAlign w:val="center"/>
          </w:tcPr>
          <w:p w:rsidR="00FF67A9" w:rsidRPr="00C01910" w:rsidRDefault="00FF67A9" w:rsidP="00604D28">
            <w:pPr>
              <w:jc w:val="center"/>
              <w:rPr>
                <w:b/>
              </w:rPr>
            </w:pPr>
            <w:r>
              <w:rPr>
                <w:b/>
              </w:rPr>
              <w:t xml:space="preserve"> 5 часов</w:t>
            </w:r>
          </w:p>
        </w:tc>
        <w:tc>
          <w:tcPr>
            <w:tcW w:w="1434" w:type="dxa"/>
            <w:vAlign w:val="center"/>
          </w:tcPr>
          <w:p w:rsidR="00FF67A9" w:rsidRPr="00C01910" w:rsidRDefault="00FF67A9" w:rsidP="00604D28">
            <w:pPr>
              <w:jc w:val="center"/>
              <w:rPr>
                <w:b/>
              </w:rPr>
            </w:pPr>
            <w:r>
              <w:rPr>
                <w:b/>
              </w:rPr>
              <w:t>340</w:t>
            </w:r>
          </w:p>
        </w:tc>
      </w:tr>
    </w:tbl>
    <w:p w:rsidR="00FF67A9" w:rsidRDefault="00FF67A9" w:rsidP="00F179C3">
      <w:pPr>
        <w:jc w:val="both"/>
      </w:pPr>
    </w:p>
    <w:p w:rsidR="00FF67A9" w:rsidRDefault="00FF67A9" w:rsidP="00F179C3">
      <w:pPr>
        <w:jc w:val="both"/>
      </w:pPr>
    </w:p>
    <w:p w:rsidR="00EE7874" w:rsidRPr="00DF6802" w:rsidRDefault="00EE7874" w:rsidP="00EE7874">
      <w:pPr>
        <w:jc w:val="center"/>
        <w:rPr>
          <w:b/>
          <w:sz w:val="20"/>
          <w:szCs w:val="20"/>
        </w:rPr>
      </w:pPr>
      <w:r w:rsidRPr="00DF6802">
        <w:rPr>
          <w:b/>
          <w:sz w:val="20"/>
          <w:szCs w:val="20"/>
        </w:rPr>
        <w:lastRenderedPageBreak/>
        <w:t xml:space="preserve">Годовой и недельный учебный план </w:t>
      </w:r>
    </w:p>
    <w:p w:rsidR="00EE7874" w:rsidRPr="00C105A0" w:rsidRDefault="00EE7874" w:rsidP="00EE7874">
      <w:pPr>
        <w:jc w:val="center"/>
        <w:rPr>
          <w:b/>
          <w:sz w:val="20"/>
          <w:szCs w:val="20"/>
          <w:u w:val="single"/>
        </w:rPr>
      </w:pPr>
      <w:r w:rsidRPr="00C105A0">
        <w:rPr>
          <w:b/>
          <w:sz w:val="20"/>
          <w:szCs w:val="20"/>
          <w:u w:val="single"/>
        </w:rPr>
        <w:t>для универсального (непрофильного) обучения</w:t>
      </w:r>
    </w:p>
    <w:p w:rsidR="00EE7874" w:rsidRDefault="00EE7874" w:rsidP="00EE7874">
      <w:pPr>
        <w:jc w:val="center"/>
        <w:rPr>
          <w:b/>
          <w:sz w:val="20"/>
          <w:szCs w:val="20"/>
        </w:rPr>
      </w:pPr>
      <w:r w:rsidRPr="00DF6802">
        <w:rPr>
          <w:b/>
          <w:sz w:val="20"/>
          <w:szCs w:val="20"/>
        </w:rPr>
        <w:t xml:space="preserve"> </w:t>
      </w:r>
      <w:r>
        <w:rPr>
          <w:b/>
          <w:sz w:val="20"/>
          <w:szCs w:val="20"/>
        </w:rPr>
        <w:t xml:space="preserve"> </w:t>
      </w:r>
      <w:r w:rsidRPr="00DF6802">
        <w:rPr>
          <w:b/>
          <w:sz w:val="20"/>
          <w:szCs w:val="20"/>
        </w:rPr>
        <w:t>11</w:t>
      </w:r>
      <w:r>
        <w:rPr>
          <w:b/>
          <w:sz w:val="20"/>
          <w:szCs w:val="20"/>
        </w:rPr>
        <w:t>А</w:t>
      </w:r>
      <w:r w:rsidRPr="00DF6802">
        <w:rPr>
          <w:b/>
          <w:sz w:val="20"/>
          <w:szCs w:val="20"/>
        </w:rPr>
        <w:t xml:space="preserve"> класс</w:t>
      </w:r>
      <w:r>
        <w:rPr>
          <w:b/>
          <w:sz w:val="20"/>
          <w:szCs w:val="20"/>
        </w:rPr>
        <w:t>а</w:t>
      </w:r>
      <w:r w:rsidRPr="00DF6802">
        <w:rPr>
          <w:b/>
          <w:sz w:val="20"/>
          <w:szCs w:val="20"/>
        </w:rPr>
        <w:t xml:space="preserve"> Г</w:t>
      </w:r>
      <w:r>
        <w:rPr>
          <w:b/>
          <w:sz w:val="20"/>
          <w:szCs w:val="20"/>
        </w:rPr>
        <w:t>БОУ школы № 454</w:t>
      </w:r>
    </w:p>
    <w:p w:rsidR="00EE7874" w:rsidRPr="009E770E" w:rsidRDefault="00EE7874" w:rsidP="00EE7874">
      <w:pPr>
        <w:jc w:val="center"/>
        <w:rPr>
          <w:b/>
          <w:i/>
          <w:sz w:val="20"/>
          <w:szCs w:val="20"/>
        </w:rPr>
      </w:pPr>
      <w:r>
        <w:rPr>
          <w:b/>
          <w:sz w:val="20"/>
          <w:szCs w:val="20"/>
        </w:rPr>
        <w:t xml:space="preserve"> на 2020\2021</w:t>
      </w:r>
      <w:r w:rsidRPr="00DF6802">
        <w:rPr>
          <w:b/>
          <w:sz w:val="20"/>
          <w:szCs w:val="20"/>
        </w:rPr>
        <w:t xml:space="preserve"> учебный год</w:t>
      </w:r>
      <w:r w:rsidRPr="00DF6802">
        <w:rPr>
          <w:sz w:val="20"/>
          <w:szCs w:val="20"/>
        </w:rPr>
        <w:t>.</w:t>
      </w:r>
    </w:p>
    <w:p w:rsidR="00EE7874" w:rsidRPr="00DF6802" w:rsidRDefault="00EE7874" w:rsidP="00EE7874">
      <w:pPr>
        <w:jc w:val="center"/>
        <w:rPr>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0"/>
        <w:gridCol w:w="2813"/>
        <w:gridCol w:w="2551"/>
      </w:tblGrid>
      <w:tr w:rsidR="00EE7874" w:rsidRPr="006C6732" w:rsidTr="00604D28">
        <w:tc>
          <w:tcPr>
            <w:tcW w:w="3850" w:type="dxa"/>
          </w:tcPr>
          <w:p w:rsidR="00EE7874" w:rsidRPr="006C6732" w:rsidRDefault="00EE7874" w:rsidP="00604D28">
            <w:r w:rsidRPr="006C6732">
              <w:rPr>
                <w:sz w:val="22"/>
                <w:szCs w:val="22"/>
              </w:rPr>
              <w:t>Учебные предметы</w:t>
            </w:r>
          </w:p>
        </w:tc>
        <w:tc>
          <w:tcPr>
            <w:tcW w:w="5364" w:type="dxa"/>
            <w:gridSpan w:val="2"/>
          </w:tcPr>
          <w:p w:rsidR="00EE7874" w:rsidRPr="006C6732" w:rsidRDefault="00EE7874" w:rsidP="00604D28">
            <w:pPr>
              <w:jc w:val="center"/>
              <w:rPr>
                <w:b/>
              </w:rPr>
            </w:pPr>
            <w:r w:rsidRPr="006C6732">
              <w:rPr>
                <w:b/>
                <w:sz w:val="22"/>
                <w:szCs w:val="22"/>
              </w:rPr>
              <w:t>11а класс</w:t>
            </w:r>
          </w:p>
        </w:tc>
      </w:tr>
      <w:tr w:rsidR="00EE7874" w:rsidRPr="006C6732" w:rsidTr="00604D28">
        <w:tc>
          <w:tcPr>
            <w:tcW w:w="3850" w:type="dxa"/>
          </w:tcPr>
          <w:p w:rsidR="00EE7874" w:rsidRPr="006C6732" w:rsidRDefault="00EE7874" w:rsidP="00604D28"/>
        </w:tc>
        <w:tc>
          <w:tcPr>
            <w:tcW w:w="2813" w:type="dxa"/>
          </w:tcPr>
          <w:p w:rsidR="00EE7874" w:rsidRPr="006C6732" w:rsidRDefault="00EE7874" w:rsidP="00604D28">
            <w:pPr>
              <w:jc w:val="center"/>
            </w:pPr>
            <w:r w:rsidRPr="006C6732">
              <w:rPr>
                <w:sz w:val="22"/>
                <w:szCs w:val="22"/>
              </w:rPr>
              <w:t>Количество часов</w:t>
            </w:r>
          </w:p>
          <w:p w:rsidR="00EE7874" w:rsidRPr="006C6732" w:rsidRDefault="00EE7874" w:rsidP="00604D28">
            <w:pPr>
              <w:jc w:val="center"/>
            </w:pPr>
            <w:r w:rsidRPr="006C6732">
              <w:rPr>
                <w:sz w:val="22"/>
                <w:szCs w:val="22"/>
              </w:rPr>
              <w:t>в год.</w:t>
            </w:r>
          </w:p>
        </w:tc>
        <w:tc>
          <w:tcPr>
            <w:tcW w:w="2551" w:type="dxa"/>
          </w:tcPr>
          <w:p w:rsidR="00EE7874" w:rsidRPr="006C6732" w:rsidRDefault="00EE7874" w:rsidP="00604D28">
            <w:pPr>
              <w:jc w:val="center"/>
            </w:pPr>
            <w:r w:rsidRPr="006C6732">
              <w:rPr>
                <w:sz w:val="22"/>
                <w:szCs w:val="22"/>
              </w:rPr>
              <w:t>Количество часов в неделю</w:t>
            </w:r>
          </w:p>
        </w:tc>
      </w:tr>
      <w:tr w:rsidR="00EE7874" w:rsidRPr="006C6732" w:rsidTr="00604D28">
        <w:tc>
          <w:tcPr>
            <w:tcW w:w="3850" w:type="dxa"/>
          </w:tcPr>
          <w:p w:rsidR="00EE7874" w:rsidRPr="006C6732" w:rsidRDefault="00EE7874" w:rsidP="00604D28">
            <w:r w:rsidRPr="006C6732">
              <w:rPr>
                <w:sz w:val="22"/>
                <w:szCs w:val="22"/>
              </w:rPr>
              <w:t>Русский язык</w:t>
            </w:r>
          </w:p>
        </w:tc>
        <w:tc>
          <w:tcPr>
            <w:tcW w:w="2813" w:type="dxa"/>
          </w:tcPr>
          <w:p w:rsidR="00EE7874" w:rsidRPr="006C6732" w:rsidRDefault="00EE7874" w:rsidP="00604D28">
            <w:pPr>
              <w:jc w:val="center"/>
            </w:pPr>
            <w:r w:rsidRPr="006C6732">
              <w:rPr>
                <w:sz w:val="22"/>
                <w:szCs w:val="22"/>
              </w:rPr>
              <w:t>34</w:t>
            </w:r>
          </w:p>
        </w:tc>
        <w:tc>
          <w:tcPr>
            <w:tcW w:w="2551" w:type="dxa"/>
          </w:tcPr>
          <w:p w:rsidR="00EE7874" w:rsidRPr="006C6732" w:rsidRDefault="00EE7874" w:rsidP="00604D28">
            <w:pPr>
              <w:jc w:val="center"/>
            </w:pPr>
            <w:r w:rsidRPr="006C6732">
              <w:rPr>
                <w:sz w:val="22"/>
                <w:szCs w:val="22"/>
              </w:rPr>
              <w:t>1</w:t>
            </w:r>
          </w:p>
        </w:tc>
      </w:tr>
      <w:tr w:rsidR="00EE7874" w:rsidRPr="006C6732" w:rsidTr="00604D28">
        <w:tc>
          <w:tcPr>
            <w:tcW w:w="3850" w:type="dxa"/>
          </w:tcPr>
          <w:p w:rsidR="00EE7874" w:rsidRPr="006C6732" w:rsidRDefault="00EE7874" w:rsidP="00604D28">
            <w:r w:rsidRPr="006C6732">
              <w:rPr>
                <w:sz w:val="22"/>
                <w:szCs w:val="22"/>
              </w:rPr>
              <w:t>Литература</w:t>
            </w:r>
          </w:p>
        </w:tc>
        <w:tc>
          <w:tcPr>
            <w:tcW w:w="2813" w:type="dxa"/>
          </w:tcPr>
          <w:p w:rsidR="00EE7874" w:rsidRPr="006C6732" w:rsidRDefault="00EE7874" w:rsidP="00604D28">
            <w:pPr>
              <w:jc w:val="center"/>
            </w:pPr>
            <w:r w:rsidRPr="006C6732">
              <w:rPr>
                <w:sz w:val="22"/>
                <w:szCs w:val="22"/>
              </w:rPr>
              <w:t>102</w:t>
            </w:r>
          </w:p>
        </w:tc>
        <w:tc>
          <w:tcPr>
            <w:tcW w:w="2551" w:type="dxa"/>
          </w:tcPr>
          <w:p w:rsidR="00EE7874" w:rsidRPr="006C6732" w:rsidRDefault="00EE7874" w:rsidP="00604D28">
            <w:pPr>
              <w:jc w:val="center"/>
            </w:pPr>
            <w:r w:rsidRPr="006C6732">
              <w:rPr>
                <w:sz w:val="22"/>
                <w:szCs w:val="22"/>
              </w:rPr>
              <w:t>3</w:t>
            </w:r>
          </w:p>
        </w:tc>
      </w:tr>
      <w:tr w:rsidR="00EE7874" w:rsidRPr="006C6732" w:rsidTr="00604D28">
        <w:tc>
          <w:tcPr>
            <w:tcW w:w="3850" w:type="dxa"/>
          </w:tcPr>
          <w:p w:rsidR="00EE7874" w:rsidRPr="006C6732" w:rsidRDefault="00EE7874" w:rsidP="00604D28">
            <w:r>
              <w:rPr>
                <w:sz w:val="22"/>
                <w:szCs w:val="22"/>
              </w:rPr>
              <w:t>Иностранный</w:t>
            </w:r>
            <w:r w:rsidRPr="006C6732">
              <w:rPr>
                <w:sz w:val="22"/>
                <w:szCs w:val="22"/>
              </w:rPr>
              <w:t xml:space="preserve">  язык</w:t>
            </w:r>
          </w:p>
        </w:tc>
        <w:tc>
          <w:tcPr>
            <w:tcW w:w="2813" w:type="dxa"/>
          </w:tcPr>
          <w:p w:rsidR="00EE7874" w:rsidRPr="006C6732" w:rsidRDefault="00EE7874" w:rsidP="00604D28">
            <w:pPr>
              <w:jc w:val="center"/>
            </w:pPr>
            <w:r w:rsidRPr="006C6732">
              <w:rPr>
                <w:sz w:val="22"/>
                <w:szCs w:val="22"/>
              </w:rPr>
              <w:t>102</w:t>
            </w:r>
          </w:p>
        </w:tc>
        <w:tc>
          <w:tcPr>
            <w:tcW w:w="2551" w:type="dxa"/>
          </w:tcPr>
          <w:p w:rsidR="00EE7874" w:rsidRPr="006C6732" w:rsidRDefault="00EE7874" w:rsidP="00604D28">
            <w:pPr>
              <w:jc w:val="center"/>
            </w:pPr>
            <w:r w:rsidRPr="006C6732">
              <w:rPr>
                <w:sz w:val="22"/>
                <w:szCs w:val="22"/>
              </w:rPr>
              <w:t>3</w:t>
            </w:r>
          </w:p>
        </w:tc>
      </w:tr>
      <w:tr w:rsidR="00EE7874" w:rsidRPr="006C6732" w:rsidTr="00604D28">
        <w:tc>
          <w:tcPr>
            <w:tcW w:w="3850" w:type="dxa"/>
          </w:tcPr>
          <w:p w:rsidR="00EE7874" w:rsidRPr="006C6732" w:rsidRDefault="00EE7874" w:rsidP="00604D28">
            <w:r w:rsidRPr="006C6732">
              <w:rPr>
                <w:sz w:val="22"/>
                <w:szCs w:val="22"/>
              </w:rPr>
              <w:t>Математика.</w:t>
            </w:r>
          </w:p>
          <w:p w:rsidR="00EE7874" w:rsidRPr="006C6732" w:rsidRDefault="00EE7874" w:rsidP="00604D28">
            <w:r w:rsidRPr="006C6732">
              <w:rPr>
                <w:sz w:val="22"/>
                <w:szCs w:val="22"/>
              </w:rPr>
              <w:t>Алгебра и начала анализа</w:t>
            </w:r>
          </w:p>
          <w:p w:rsidR="00EE7874" w:rsidRPr="006C6732" w:rsidRDefault="00EE7874" w:rsidP="00604D28">
            <w:r w:rsidRPr="006C6732">
              <w:rPr>
                <w:sz w:val="22"/>
                <w:szCs w:val="22"/>
              </w:rPr>
              <w:t>Геометрия</w:t>
            </w:r>
          </w:p>
        </w:tc>
        <w:tc>
          <w:tcPr>
            <w:tcW w:w="2813" w:type="dxa"/>
          </w:tcPr>
          <w:p w:rsidR="00EE7874" w:rsidRPr="006C6732" w:rsidRDefault="00EE7874" w:rsidP="00604D28">
            <w:pPr>
              <w:jc w:val="center"/>
            </w:pPr>
          </w:p>
          <w:p w:rsidR="00EE7874" w:rsidRPr="006C6732" w:rsidRDefault="00EE7874" w:rsidP="00604D28">
            <w:pPr>
              <w:jc w:val="center"/>
            </w:pPr>
            <w:r w:rsidRPr="006C6732">
              <w:rPr>
                <w:sz w:val="22"/>
                <w:szCs w:val="22"/>
              </w:rPr>
              <w:t>68</w:t>
            </w:r>
          </w:p>
          <w:p w:rsidR="00EE7874" w:rsidRPr="006C6732" w:rsidRDefault="00EE7874" w:rsidP="00604D28">
            <w:pPr>
              <w:jc w:val="center"/>
            </w:pPr>
            <w:r w:rsidRPr="006C6732">
              <w:rPr>
                <w:sz w:val="22"/>
                <w:szCs w:val="22"/>
              </w:rPr>
              <w:t>68</w:t>
            </w:r>
          </w:p>
        </w:tc>
        <w:tc>
          <w:tcPr>
            <w:tcW w:w="2551" w:type="dxa"/>
          </w:tcPr>
          <w:p w:rsidR="00EE7874" w:rsidRPr="006C6732" w:rsidRDefault="00EE7874" w:rsidP="00604D28">
            <w:pPr>
              <w:jc w:val="center"/>
            </w:pPr>
          </w:p>
          <w:p w:rsidR="00EE7874" w:rsidRPr="006C6732" w:rsidRDefault="00EE7874" w:rsidP="00604D28">
            <w:pPr>
              <w:jc w:val="center"/>
            </w:pPr>
            <w:r w:rsidRPr="006C6732">
              <w:rPr>
                <w:sz w:val="22"/>
                <w:szCs w:val="22"/>
              </w:rPr>
              <w:t>2</w:t>
            </w:r>
          </w:p>
          <w:p w:rsidR="00EE7874" w:rsidRPr="006C6732" w:rsidRDefault="00EE7874" w:rsidP="00604D28">
            <w:pPr>
              <w:jc w:val="center"/>
            </w:pPr>
            <w:r w:rsidRPr="006C6732">
              <w:rPr>
                <w:sz w:val="22"/>
                <w:szCs w:val="22"/>
              </w:rPr>
              <w:t>2</w:t>
            </w:r>
          </w:p>
        </w:tc>
      </w:tr>
      <w:tr w:rsidR="00EE7874" w:rsidRPr="006C6732" w:rsidTr="00604D28">
        <w:tc>
          <w:tcPr>
            <w:tcW w:w="3850" w:type="dxa"/>
          </w:tcPr>
          <w:p w:rsidR="00EE7874" w:rsidRPr="006C6732" w:rsidRDefault="00EE7874" w:rsidP="00604D28">
            <w:r w:rsidRPr="006C6732">
              <w:rPr>
                <w:sz w:val="22"/>
                <w:szCs w:val="22"/>
              </w:rPr>
              <w:t>Информатика и ИКТ</w:t>
            </w:r>
          </w:p>
        </w:tc>
        <w:tc>
          <w:tcPr>
            <w:tcW w:w="2813" w:type="dxa"/>
          </w:tcPr>
          <w:p w:rsidR="00EE7874" w:rsidRPr="006C6732" w:rsidRDefault="00EE7874" w:rsidP="00604D28">
            <w:pPr>
              <w:jc w:val="center"/>
            </w:pPr>
            <w:r w:rsidRPr="006C6732">
              <w:rPr>
                <w:sz w:val="22"/>
                <w:szCs w:val="22"/>
              </w:rPr>
              <w:t>34</w:t>
            </w:r>
          </w:p>
        </w:tc>
        <w:tc>
          <w:tcPr>
            <w:tcW w:w="2551" w:type="dxa"/>
          </w:tcPr>
          <w:p w:rsidR="00EE7874" w:rsidRPr="006C6732" w:rsidRDefault="00EE7874" w:rsidP="00604D28">
            <w:pPr>
              <w:jc w:val="center"/>
            </w:pPr>
            <w:r w:rsidRPr="006C6732">
              <w:rPr>
                <w:sz w:val="22"/>
                <w:szCs w:val="22"/>
              </w:rPr>
              <w:t>1</w:t>
            </w:r>
          </w:p>
        </w:tc>
      </w:tr>
      <w:tr w:rsidR="00EE7874" w:rsidRPr="006C6732" w:rsidTr="00604D28">
        <w:tc>
          <w:tcPr>
            <w:tcW w:w="3850" w:type="dxa"/>
          </w:tcPr>
          <w:p w:rsidR="00EE7874" w:rsidRPr="006C6732" w:rsidRDefault="00EE7874" w:rsidP="00604D28">
            <w:r w:rsidRPr="006C6732">
              <w:rPr>
                <w:sz w:val="22"/>
                <w:szCs w:val="22"/>
              </w:rPr>
              <w:t>История</w:t>
            </w:r>
          </w:p>
        </w:tc>
        <w:tc>
          <w:tcPr>
            <w:tcW w:w="2813" w:type="dxa"/>
          </w:tcPr>
          <w:p w:rsidR="00EE7874" w:rsidRPr="006C6732" w:rsidRDefault="00EE7874" w:rsidP="00604D28">
            <w:pPr>
              <w:jc w:val="center"/>
            </w:pPr>
            <w:r w:rsidRPr="006C6732">
              <w:rPr>
                <w:sz w:val="22"/>
                <w:szCs w:val="22"/>
              </w:rPr>
              <w:t>68</w:t>
            </w:r>
          </w:p>
        </w:tc>
        <w:tc>
          <w:tcPr>
            <w:tcW w:w="2551" w:type="dxa"/>
          </w:tcPr>
          <w:p w:rsidR="00EE7874" w:rsidRPr="006C6732" w:rsidRDefault="00EE7874" w:rsidP="00604D28">
            <w:pPr>
              <w:jc w:val="center"/>
            </w:pPr>
            <w:r w:rsidRPr="006C6732">
              <w:rPr>
                <w:sz w:val="22"/>
                <w:szCs w:val="22"/>
              </w:rPr>
              <w:t>2</w:t>
            </w:r>
          </w:p>
        </w:tc>
      </w:tr>
      <w:tr w:rsidR="00EE7874" w:rsidRPr="006C6732" w:rsidTr="00604D28">
        <w:tc>
          <w:tcPr>
            <w:tcW w:w="3850" w:type="dxa"/>
          </w:tcPr>
          <w:p w:rsidR="00EE7874" w:rsidRPr="006C6732" w:rsidRDefault="00EE7874" w:rsidP="00604D28">
            <w:r w:rsidRPr="006C6732">
              <w:rPr>
                <w:sz w:val="22"/>
                <w:szCs w:val="22"/>
              </w:rPr>
              <w:t>Обществознание</w:t>
            </w:r>
          </w:p>
        </w:tc>
        <w:tc>
          <w:tcPr>
            <w:tcW w:w="2813" w:type="dxa"/>
          </w:tcPr>
          <w:p w:rsidR="00EE7874" w:rsidRPr="006C6732" w:rsidRDefault="00EE7874" w:rsidP="00604D28">
            <w:pPr>
              <w:jc w:val="center"/>
            </w:pPr>
            <w:r w:rsidRPr="006C6732">
              <w:rPr>
                <w:sz w:val="22"/>
                <w:szCs w:val="22"/>
              </w:rPr>
              <w:t>34</w:t>
            </w:r>
          </w:p>
        </w:tc>
        <w:tc>
          <w:tcPr>
            <w:tcW w:w="2551" w:type="dxa"/>
          </w:tcPr>
          <w:p w:rsidR="00EE7874" w:rsidRPr="006C6732" w:rsidRDefault="00EE7874" w:rsidP="00604D28">
            <w:pPr>
              <w:jc w:val="center"/>
            </w:pPr>
            <w:r w:rsidRPr="006C6732">
              <w:rPr>
                <w:sz w:val="22"/>
                <w:szCs w:val="22"/>
              </w:rPr>
              <w:t>1</w:t>
            </w:r>
          </w:p>
        </w:tc>
      </w:tr>
      <w:tr w:rsidR="00EE7874" w:rsidRPr="006C6732" w:rsidTr="00604D28">
        <w:tc>
          <w:tcPr>
            <w:tcW w:w="3850" w:type="dxa"/>
          </w:tcPr>
          <w:p w:rsidR="00EE7874" w:rsidRPr="006C6732" w:rsidRDefault="00EE7874" w:rsidP="00604D28">
            <w:r w:rsidRPr="006C6732">
              <w:rPr>
                <w:sz w:val="22"/>
                <w:szCs w:val="22"/>
              </w:rPr>
              <w:t>Экономика</w:t>
            </w:r>
          </w:p>
        </w:tc>
        <w:tc>
          <w:tcPr>
            <w:tcW w:w="2813" w:type="dxa"/>
          </w:tcPr>
          <w:p w:rsidR="00EE7874" w:rsidRPr="006C6732" w:rsidRDefault="00EE7874" w:rsidP="00604D28">
            <w:pPr>
              <w:jc w:val="center"/>
            </w:pPr>
            <w:r>
              <w:rPr>
                <w:sz w:val="22"/>
                <w:szCs w:val="22"/>
              </w:rPr>
              <w:t>17</w:t>
            </w:r>
          </w:p>
        </w:tc>
        <w:tc>
          <w:tcPr>
            <w:tcW w:w="2551" w:type="dxa"/>
          </w:tcPr>
          <w:p w:rsidR="00EE7874" w:rsidRPr="006C6732" w:rsidRDefault="00EE7874" w:rsidP="00604D28">
            <w:pPr>
              <w:jc w:val="center"/>
            </w:pPr>
            <w:r>
              <w:rPr>
                <w:sz w:val="22"/>
                <w:szCs w:val="22"/>
              </w:rPr>
              <w:t>0,5</w:t>
            </w:r>
          </w:p>
        </w:tc>
      </w:tr>
      <w:tr w:rsidR="00EE7874" w:rsidRPr="006C6732" w:rsidTr="00604D28">
        <w:tc>
          <w:tcPr>
            <w:tcW w:w="3850" w:type="dxa"/>
          </w:tcPr>
          <w:p w:rsidR="00EE7874" w:rsidRPr="006C6732" w:rsidRDefault="00EE7874" w:rsidP="00604D28">
            <w:r>
              <w:rPr>
                <w:sz w:val="22"/>
                <w:szCs w:val="22"/>
              </w:rPr>
              <w:t>Право</w:t>
            </w:r>
          </w:p>
        </w:tc>
        <w:tc>
          <w:tcPr>
            <w:tcW w:w="2813" w:type="dxa"/>
          </w:tcPr>
          <w:p w:rsidR="00EE7874" w:rsidRPr="006C6732" w:rsidRDefault="00EE7874" w:rsidP="00604D28">
            <w:pPr>
              <w:jc w:val="center"/>
            </w:pPr>
            <w:r>
              <w:rPr>
                <w:sz w:val="22"/>
                <w:szCs w:val="22"/>
              </w:rPr>
              <w:t>17</w:t>
            </w:r>
          </w:p>
        </w:tc>
        <w:tc>
          <w:tcPr>
            <w:tcW w:w="2551" w:type="dxa"/>
          </w:tcPr>
          <w:p w:rsidR="00EE7874" w:rsidRPr="006C6732" w:rsidRDefault="00EE7874" w:rsidP="00604D28">
            <w:pPr>
              <w:jc w:val="center"/>
            </w:pPr>
            <w:r>
              <w:rPr>
                <w:sz w:val="22"/>
                <w:szCs w:val="22"/>
              </w:rPr>
              <w:t>0,5</w:t>
            </w:r>
          </w:p>
        </w:tc>
      </w:tr>
      <w:tr w:rsidR="00EE7874" w:rsidRPr="006C6732" w:rsidTr="00604D28">
        <w:tc>
          <w:tcPr>
            <w:tcW w:w="3850" w:type="dxa"/>
          </w:tcPr>
          <w:p w:rsidR="00EE7874" w:rsidRPr="006C6732" w:rsidRDefault="00EE7874" w:rsidP="00604D28">
            <w:r w:rsidRPr="006C6732">
              <w:rPr>
                <w:sz w:val="22"/>
                <w:szCs w:val="22"/>
              </w:rPr>
              <w:t>География</w:t>
            </w:r>
          </w:p>
        </w:tc>
        <w:tc>
          <w:tcPr>
            <w:tcW w:w="2813" w:type="dxa"/>
          </w:tcPr>
          <w:p w:rsidR="00EE7874" w:rsidRPr="006C6732" w:rsidRDefault="00EE7874" w:rsidP="00604D28">
            <w:pPr>
              <w:jc w:val="center"/>
            </w:pPr>
            <w:r w:rsidRPr="006C6732">
              <w:rPr>
                <w:sz w:val="22"/>
                <w:szCs w:val="22"/>
              </w:rPr>
              <w:t>34</w:t>
            </w:r>
          </w:p>
        </w:tc>
        <w:tc>
          <w:tcPr>
            <w:tcW w:w="2551" w:type="dxa"/>
          </w:tcPr>
          <w:p w:rsidR="00EE7874" w:rsidRPr="006C6732" w:rsidRDefault="00EE7874" w:rsidP="00604D28">
            <w:pPr>
              <w:jc w:val="center"/>
            </w:pPr>
            <w:r w:rsidRPr="006C6732">
              <w:rPr>
                <w:sz w:val="22"/>
                <w:szCs w:val="22"/>
              </w:rPr>
              <w:t>1</w:t>
            </w:r>
          </w:p>
        </w:tc>
      </w:tr>
      <w:tr w:rsidR="00EE7874" w:rsidRPr="006C6732" w:rsidTr="00604D28">
        <w:tc>
          <w:tcPr>
            <w:tcW w:w="3850" w:type="dxa"/>
          </w:tcPr>
          <w:p w:rsidR="00EE7874" w:rsidRPr="006C6732" w:rsidRDefault="00EE7874" w:rsidP="00604D28">
            <w:r w:rsidRPr="006C6732">
              <w:rPr>
                <w:sz w:val="22"/>
                <w:szCs w:val="22"/>
              </w:rPr>
              <w:t>Физика</w:t>
            </w:r>
          </w:p>
        </w:tc>
        <w:tc>
          <w:tcPr>
            <w:tcW w:w="2813" w:type="dxa"/>
          </w:tcPr>
          <w:p w:rsidR="00EE7874" w:rsidRPr="006C6732" w:rsidRDefault="00EE7874" w:rsidP="00604D28">
            <w:pPr>
              <w:jc w:val="center"/>
            </w:pPr>
            <w:r w:rsidRPr="006C6732">
              <w:rPr>
                <w:sz w:val="22"/>
                <w:szCs w:val="22"/>
              </w:rPr>
              <w:t>68</w:t>
            </w:r>
          </w:p>
        </w:tc>
        <w:tc>
          <w:tcPr>
            <w:tcW w:w="2551" w:type="dxa"/>
          </w:tcPr>
          <w:p w:rsidR="00EE7874" w:rsidRPr="006C6732" w:rsidRDefault="00EE7874" w:rsidP="00604D28">
            <w:pPr>
              <w:jc w:val="center"/>
            </w:pPr>
            <w:r w:rsidRPr="006C6732">
              <w:rPr>
                <w:sz w:val="22"/>
                <w:szCs w:val="22"/>
              </w:rPr>
              <w:t>2</w:t>
            </w:r>
          </w:p>
        </w:tc>
      </w:tr>
      <w:tr w:rsidR="00EE7874" w:rsidRPr="006C6732" w:rsidTr="00604D28">
        <w:tc>
          <w:tcPr>
            <w:tcW w:w="3850" w:type="dxa"/>
          </w:tcPr>
          <w:p w:rsidR="00EE7874" w:rsidRPr="006C6732" w:rsidRDefault="00EE7874" w:rsidP="00604D28">
            <w:r w:rsidRPr="006C6732">
              <w:rPr>
                <w:sz w:val="22"/>
                <w:szCs w:val="22"/>
              </w:rPr>
              <w:t>Химия</w:t>
            </w:r>
          </w:p>
        </w:tc>
        <w:tc>
          <w:tcPr>
            <w:tcW w:w="2813" w:type="dxa"/>
          </w:tcPr>
          <w:p w:rsidR="00EE7874" w:rsidRPr="006C6732" w:rsidRDefault="00EE7874" w:rsidP="00604D28">
            <w:pPr>
              <w:jc w:val="center"/>
            </w:pPr>
            <w:r w:rsidRPr="006C6732">
              <w:rPr>
                <w:sz w:val="22"/>
                <w:szCs w:val="22"/>
              </w:rPr>
              <w:t>34</w:t>
            </w:r>
          </w:p>
        </w:tc>
        <w:tc>
          <w:tcPr>
            <w:tcW w:w="2551" w:type="dxa"/>
          </w:tcPr>
          <w:p w:rsidR="00EE7874" w:rsidRPr="006C6732" w:rsidRDefault="00EE7874" w:rsidP="00604D28">
            <w:pPr>
              <w:jc w:val="center"/>
            </w:pPr>
            <w:r w:rsidRPr="006C6732">
              <w:rPr>
                <w:sz w:val="22"/>
                <w:szCs w:val="22"/>
              </w:rPr>
              <w:t>1</w:t>
            </w:r>
          </w:p>
        </w:tc>
      </w:tr>
      <w:tr w:rsidR="00EE7874" w:rsidRPr="006C6732" w:rsidTr="00604D28">
        <w:tc>
          <w:tcPr>
            <w:tcW w:w="3850" w:type="dxa"/>
          </w:tcPr>
          <w:p w:rsidR="00EE7874" w:rsidRPr="006C6732" w:rsidRDefault="00EE7874" w:rsidP="00604D28">
            <w:r w:rsidRPr="006C6732">
              <w:rPr>
                <w:sz w:val="22"/>
                <w:szCs w:val="22"/>
              </w:rPr>
              <w:t>Биология</w:t>
            </w:r>
          </w:p>
        </w:tc>
        <w:tc>
          <w:tcPr>
            <w:tcW w:w="2813" w:type="dxa"/>
          </w:tcPr>
          <w:p w:rsidR="00EE7874" w:rsidRPr="006C6732" w:rsidRDefault="00EE7874" w:rsidP="00604D28">
            <w:pPr>
              <w:jc w:val="center"/>
            </w:pPr>
            <w:r w:rsidRPr="006C6732">
              <w:rPr>
                <w:sz w:val="22"/>
                <w:szCs w:val="22"/>
              </w:rPr>
              <w:t>34</w:t>
            </w:r>
          </w:p>
        </w:tc>
        <w:tc>
          <w:tcPr>
            <w:tcW w:w="2551" w:type="dxa"/>
          </w:tcPr>
          <w:p w:rsidR="00EE7874" w:rsidRPr="006C6732" w:rsidRDefault="00EE7874" w:rsidP="00604D28">
            <w:pPr>
              <w:jc w:val="center"/>
            </w:pPr>
            <w:r w:rsidRPr="006C6732">
              <w:rPr>
                <w:sz w:val="22"/>
                <w:szCs w:val="22"/>
              </w:rPr>
              <w:t>1</w:t>
            </w:r>
          </w:p>
        </w:tc>
      </w:tr>
      <w:tr w:rsidR="00EE7874" w:rsidRPr="006C6732" w:rsidTr="00604D28">
        <w:tc>
          <w:tcPr>
            <w:tcW w:w="3850" w:type="dxa"/>
          </w:tcPr>
          <w:p w:rsidR="00EE7874" w:rsidRPr="006C6732" w:rsidRDefault="00EE7874" w:rsidP="00604D28">
            <w:r w:rsidRPr="006C6732">
              <w:rPr>
                <w:sz w:val="22"/>
                <w:szCs w:val="22"/>
              </w:rPr>
              <w:t>М</w:t>
            </w:r>
            <w:r>
              <w:rPr>
                <w:sz w:val="22"/>
                <w:szCs w:val="22"/>
              </w:rPr>
              <w:t>ировая  художественная культура</w:t>
            </w:r>
          </w:p>
        </w:tc>
        <w:tc>
          <w:tcPr>
            <w:tcW w:w="2813" w:type="dxa"/>
          </w:tcPr>
          <w:p w:rsidR="00EE7874" w:rsidRPr="006C6732" w:rsidRDefault="00EE7874" w:rsidP="00604D28">
            <w:pPr>
              <w:jc w:val="center"/>
            </w:pPr>
            <w:r w:rsidRPr="006C6732">
              <w:rPr>
                <w:sz w:val="22"/>
                <w:szCs w:val="22"/>
              </w:rPr>
              <w:t>34</w:t>
            </w:r>
          </w:p>
        </w:tc>
        <w:tc>
          <w:tcPr>
            <w:tcW w:w="2551" w:type="dxa"/>
          </w:tcPr>
          <w:p w:rsidR="00EE7874" w:rsidRPr="006C6732" w:rsidRDefault="00EE7874" w:rsidP="00604D28">
            <w:pPr>
              <w:jc w:val="center"/>
            </w:pPr>
            <w:r w:rsidRPr="006C6732">
              <w:rPr>
                <w:sz w:val="22"/>
                <w:szCs w:val="22"/>
              </w:rPr>
              <w:t>1</w:t>
            </w:r>
          </w:p>
        </w:tc>
      </w:tr>
      <w:tr w:rsidR="00EE7874" w:rsidRPr="006C6732" w:rsidTr="00604D28">
        <w:tc>
          <w:tcPr>
            <w:tcW w:w="3850" w:type="dxa"/>
          </w:tcPr>
          <w:p w:rsidR="00EE7874" w:rsidRPr="006C6732" w:rsidRDefault="00EE7874" w:rsidP="00604D28">
            <w:r w:rsidRPr="006C6732">
              <w:rPr>
                <w:sz w:val="22"/>
                <w:szCs w:val="22"/>
              </w:rPr>
              <w:t>Технология</w:t>
            </w:r>
          </w:p>
        </w:tc>
        <w:tc>
          <w:tcPr>
            <w:tcW w:w="2813" w:type="dxa"/>
          </w:tcPr>
          <w:p w:rsidR="00EE7874" w:rsidRPr="006C6732" w:rsidRDefault="00EE7874" w:rsidP="00604D28">
            <w:pPr>
              <w:jc w:val="center"/>
            </w:pPr>
            <w:r w:rsidRPr="006C6732">
              <w:rPr>
                <w:sz w:val="22"/>
                <w:szCs w:val="22"/>
              </w:rPr>
              <w:t>34</w:t>
            </w:r>
          </w:p>
        </w:tc>
        <w:tc>
          <w:tcPr>
            <w:tcW w:w="2551" w:type="dxa"/>
          </w:tcPr>
          <w:p w:rsidR="00EE7874" w:rsidRPr="006C6732" w:rsidRDefault="00EE7874" w:rsidP="00604D28">
            <w:pPr>
              <w:jc w:val="center"/>
            </w:pPr>
            <w:r w:rsidRPr="006C6732">
              <w:rPr>
                <w:sz w:val="22"/>
                <w:szCs w:val="22"/>
              </w:rPr>
              <w:t>1</w:t>
            </w:r>
          </w:p>
        </w:tc>
      </w:tr>
      <w:tr w:rsidR="00EE7874" w:rsidRPr="006C6732" w:rsidTr="00604D28">
        <w:tc>
          <w:tcPr>
            <w:tcW w:w="3850" w:type="dxa"/>
          </w:tcPr>
          <w:p w:rsidR="00EE7874" w:rsidRPr="006C6732" w:rsidRDefault="00EE7874" w:rsidP="00604D28">
            <w:r w:rsidRPr="006C6732">
              <w:rPr>
                <w:sz w:val="22"/>
                <w:szCs w:val="22"/>
              </w:rPr>
              <w:t xml:space="preserve"> ОБЖ</w:t>
            </w:r>
          </w:p>
        </w:tc>
        <w:tc>
          <w:tcPr>
            <w:tcW w:w="2813" w:type="dxa"/>
          </w:tcPr>
          <w:p w:rsidR="00EE7874" w:rsidRPr="006C6732" w:rsidRDefault="00EE7874" w:rsidP="00604D28">
            <w:pPr>
              <w:jc w:val="center"/>
            </w:pPr>
            <w:r w:rsidRPr="006C6732">
              <w:rPr>
                <w:sz w:val="22"/>
                <w:szCs w:val="22"/>
              </w:rPr>
              <w:t>34</w:t>
            </w:r>
          </w:p>
        </w:tc>
        <w:tc>
          <w:tcPr>
            <w:tcW w:w="2551" w:type="dxa"/>
          </w:tcPr>
          <w:p w:rsidR="00EE7874" w:rsidRPr="006C6732" w:rsidRDefault="00EE7874" w:rsidP="00604D28">
            <w:pPr>
              <w:jc w:val="center"/>
            </w:pPr>
            <w:r w:rsidRPr="006C6732">
              <w:rPr>
                <w:sz w:val="22"/>
                <w:szCs w:val="22"/>
              </w:rPr>
              <w:t>1</w:t>
            </w:r>
          </w:p>
        </w:tc>
      </w:tr>
      <w:tr w:rsidR="00EE7874" w:rsidRPr="006C6732" w:rsidTr="00604D28">
        <w:tc>
          <w:tcPr>
            <w:tcW w:w="3850" w:type="dxa"/>
          </w:tcPr>
          <w:p w:rsidR="00EE7874" w:rsidRPr="006C6732" w:rsidRDefault="00EE7874" w:rsidP="00604D28">
            <w:r w:rsidRPr="006C6732">
              <w:rPr>
                <w:sz w:val="22"/>
                <w:szCs w:val="22"/>
              </w:rPr>
              <w:t>Физическая культура</w:t>
            </w:r>
          </w:p>
        </w:tc>
        <w:tc>
          <w:tcPr>
            <w:tcW w:w="2813" w:type="dxa"/>
          </w:tcPr>
          <w:p w:rsidR="00EE7874" w:rsidRPr="006C6732" w:rsidRDefault="00EE7874" w:rsidP="00604D28">
            <w:pPr>
              <w:jc w:val="center"/>
            </w:pPr>
            <w:r w:rsidRPr="006C6732">
              <w:rPr>
                <w:sz w:val="22"/>
                <w:szCs w:val="22"/>
              </w:rPr>
              <w:t>102</w:t>
            </w:r>
          </w:p>
        </w:tc>
        <w:tc>
          <w:tcPr>
            <w:tcW w:w="2551" w:type="dxa"/>
          </w:tcPr>
          <w:p w:rsidR="00EE7874" w:rsidRPr="006C6732" w:rsidRDefault="00EE7874" w:rsidP="00604D28">
            <w:pPr>
              <w:jc w:val="center"/>
            </w:pPr>
            <w:r w:rsidRPr="006C6732">
              <w:rPr>
                <w:sz w:val="22"/>
                <w:szCs w:val="22"/>
              </w:rPr>
              <w:t>3</w:t>
            </w:r>
          </w:p>
        </w:tc>
      </w:tr>
      <w:tr w:rsidR="00EE7874" w:rsidRPr="006C6732" w:rsidTr="00604D28">
        <w:tc>
          <w:tcPr>
            <w:tcW w:w="3850" w:type="dxa"/>
          </w:tcPr>
          <w:p w:rsidR="00EE7874" w:rsidRPr="006C6732" w:rsidRDefault="00EE7874" w:rsidP="00604D28">
            <w:r w:rsidRPr="006C6732">
              <w:rPr>
                <w:sz w:val="22"/>
                <w:szCs w:val="22"/>
              </w:rPr>
              <w:t>Итого</w:t>
            </w:r>
          </w:p>
        </w:tc>
        <w:tc>
          <w:tcPr>
            <w:tcW w:w="2813" w:type="dxa"/>
          </w:tcPr>
          <w:p w:rsidR="00EE7874" w:rsidRPr="006C6732" w:rsidRDefault="00EE7874" w:rsidP="00604D28">
            <w:pPr>
              <w:jc w:val="center"/>
              <w:rPr>
                <w:b/>
              </w:rPr>
            </w:pPr>
            <w:r w:rsidRPr="006C6732">
              <w:rPr>
                <w:b/>
                <w:sz w:val="22"/>
                <w:szCs w:val="22"/>
              </w:rPr>
              <w:t>918</w:t>
            </w:r>
          </w:p>
        </w:tc>
        <w:tc>
          <w:tcPr>
            <w:tcW w:w="2551" w:type="dxa"/>
          </w:tcPr>
          <w:p w:rsidR="00EE7874" w:rsidRPr="006C6732" w:rsidRDefault="00EE7874" w:rsidP="00604D28">
            <w:pPr>
              <w:jc w:val="center"/>
              <w:rPr>
                <w:b/>
              </w:rPr>
            </w:pPr>
            <w:r w:rsidRPr="006C6732">
              <w:rPr>
                <w:b/>
                <w:sz w:val="22"/>
                <w:szCs w:val="22"/>
              </w:rPr>
              <w:t>27</w:t>
            </w:r>
          </w:p>
        </w:tc>
      </w:tr>
      <w:tr w:rsidR="00EE7874" w:rsidRPr="006C6732" w:rsidTr="00604D28">
        <w:tc>
          <w:tcPr>
            <w:tcW w:w="3850" w:type="dxa"/>
          </w:tcPr>
          <w:p w:rsidR="00EE7874" w:rsidRPr="006C6732" w:rsidRDefault="00EE7874" w:rsidP="00604D28">
            <w:r w:rsidRPr="006C6732">
              <w:rPr>
                <w:sz w:val="22"/>
                <w:szCs w:val="22"/>
              </w:rPr>
              <w:t>1</w:t>
            </w:r>
            <w:r>
              <w:rPr>
                <w:sz w:val="22"/>
                <w:szCs w:val="22"/>
              </w:rPr>
              <w:t>.</w:t>
            </w:r>
            <w:r w:rsidRPr="006C6732">
              <w:rPr>
                <w:sz w:val="22"/>
                <w:szCs w:val="22"/>
              </w:rPr>
              <w:t>Русский язык</w:t>
            </w:r>
          </w:p>
        </w:tc>
        <w:tc>
          <w:tcPr>
            <w:tcW w:w="2813" w:type="dxa"/>
          </w:tcPr>
          <w:p w:rsidR="00EE7874" w:rsidRPr="006C6732" w:rsidRDefault="00EE7874" w:rsidP="00604D28">
            <w:pPr>
              <w:jc w:val="center"/>
            </w:pPr>
            <w:r w:rsidRPr="006C6732">
              <w:rPr>
                <w:sz w:val="22"/>
                <w:szCs w:val="22"/>
              </w:rPr>
              <w:t>34</w:t>
            </w:r>
          </w:p>
        </w:tc>
        <w:tc>
          <w:tcPr>
            <w:tcW w:w="2551" w:type="dxa"/>
          </w:tcPr>
          <w:p w:rsidR="00EE7874" w:rsidRPr="006C6732" w:rsidRDefault="00EE7874" w:rsidP="00604D28">
            <w:pPr>
              <w:jc w:val="center"/>
            </w:pPr>
            <w:r w:rsidRPr="006C6732">
              <w:rPr>
                <w:sz w:val="22"/>
                <w:szCs w:val="22"/>
              </w:rPr>
              <w:t>1</w:t>
            </w:r>
          </w:p>
        </w:tc>
      </w:tr>
      <w:tr w:rsidR="00EE7874" w:rsidRPr="006C6732" w:rsidTr="00604D28">
        <w:tc>
          <w:tcPr>
            <w:tcW w:w="3850" w:type="dxa"/>
          </w:tcPr>
          <w:p w:rsidR="00EE7874" w:rsidRDefault="00EE7874" w:rsidP="00604D28">
            <w:pPr>
              <w:tabs>
                <w:tab w:val="left" w:pos="3043"/>
              </w:tabs>
            </w:pPr>
            <w:r>
              <w:rPr>
                <w:sz w:val="22"/>
                <w:szCs w:val="22"/>
              </w:rPr>
              <w:t>2.История</w:t>
            </w:r>
          </w:p>
        </w:tc>
        <w:tc>
          <w:tcPr>
            <w:tcW w:w="2813" w:type="dxa"/>
          </w:tcPr>
          <w:p w:rsidR="00EE7874" w:rsidRPr="006C6732" w:rsidRDefault="00EE7874" w:rsidP="00604D28">
            <w:pPr>
              <w:jc w:val="center"/>
            </w:pPr>
            <w:r>
              <w:rPr>
                <w:sz w:val="22"/>
                <w:szCs w:val="22"/>
              </w:rPr>
              <w:t>34</w:t>
            </w:r>
          </w:p>
        </w:tc>
        <w:tc>
          <w:tcPr>
            <w:tcW w:w="2551" w:type="dxa"/>
          </w:tcPr>
          <w:p w:rsidR="00EE7874" w:rsidRPr="006C6732" w:rsidRDefault="00EE7874" w:rsidP="00604D28">
            <w:pPr>
              <w:jc w:val="center"/>
            </w:pPr>
            <w:r>
              <w:rPr>
                <w:sz w:val="22"/>
                <w:szCs w:val="22"/>
              </w:rPr>
              <w:t>1</w:t>
            </w:r>
          </w:p>
        </w:tc>
      </w:tr>
      <w:tr w:rsidR="00EE7874" w:rsidRPr="006C6732" w:rsidTr="00604D28">
        <w:tc>
          <w:tcPr>
            <w:tcW w:w="3850" w:type="dxa"/>
          </w:tcPr>
          <w:p w:rsidR="00EE7874" w:rsidRPr="006C6732" w:rsidRDefault="00EE7874" w:rsidP="00604D28">
            <w:r w:rsidRPr="006C6732">
              <w:rPr>
                <w:sz w:val="22"/>
                <w:szCs w:val="22"/>
              </w:rPr>
              <w:t>Итого</w:t>
            </w:r>
          </w:p>
        </w:tc>
        <w:tc>
          <w:tcPr>
            <w:tcW w:w="2813" w:type="dxa"/>
          </w:tcPr>
          <w:p w:rsidR="00EE7874" w:rsidRPr="006C6732" w:rsidRDefault="00EE7874" w:rsidP="00604D28">
            <w:pPr>
              <w:jc w:val="center"/>
              <w:rPr>
                <w:b/>
              </w:rPr>
            </w:pPr>
            <w:r>
              <w:rPr>
                <w:b/>
                <w:sz w:val="22"/>
                <w:szCs w:val="22"/>
              </w:rPr>
              <w:t>68</w:t>
            </w:r>
          </w:p>
        </w:tc>
        <w:tc>
          <w:tcPr>
            <w:tcW w:w="2551" w:type="dxa"/>
          </w:tcPr>
          <w:p w:rsidR="00EE7874" w:rsidRPr="006C6732" w:rsidRDefault="00EE7874" w:rsidP="00604D28">
            <w:pPr>
              <w:jc w:val="center"/>
              <w:rPr>
                <w:b/>
              </w:rPr>
            </w:pPr>
            <w:r>
              <w:rPr>
                <w:b/>
                <w:sz w:val="22"/>
                <w:szCs w:val="22"/>
              </w:rPr>
              <w:t>2</w:t>
            </w:r>
          </w:p>
        </w:tc>
      </w:tr>
      <w:tr w:rsidR="00EE7874" w:rsidRPr="006C6732" w:rsidTr="00604D28">
        <w:tc>
          <w:tcPr>
            <w:tcW w:w="3850" w:type="dxa"/>
          </w:tcPr>
          <w:p w:rsidR="00EE7874" w:rsidRPr="006C6732" w:rsidRDefault="00EE7874" w:rsidP="00604D28">
            <w:r>
              <w:rPr>
                <w:sz w:val="22"/>
                <w:szCs w:val="22"/>
              </w:rPr>
              <w:t>1.Экономика</w:t>
            </w:r>
          </w:p>
        </w:tc>
        <w:tc>
          <w:tcPr>
            <w:tcW w:w="2813" w:type="dxa"/>
          </w:tcPr>
          <w:p w:rsidR="00EE7874" w:rsidRPr="006C6732" w:rsidRDefault="00EE7874" w:rsidP="00604D28">
            <w:pPr>
              <w:jc w:val="center"/>
            </w:pPr>
            <w:r>
              <w:rPr>
                <w:sz w:val="22"/>
                <w:szCs w:val="22"/>
              </w:rPr>
              <w:t>17</w:t>
            </w:r>
          </w:p>
        </w:tc>
        <w:tc>
          <w:tcPr>
            <w:tcW w:w="2551" w:type="dxa"/>
          </w:tcPr>
          <w:p w:rsidR="00EE7874" w:rsidRPr="006C6732" w:rsidRDefault="00EE7874" w:rsidP="00604D28">
            <w:pPr>
              <w:jc w:val="center"/>
            </w:pPr>
            <w:r>
              <w:rPr>
                <w:sz w:val="22"/>
                <w:szCs w:val="22"/>
              </w:rPr>
              <w:t>0,5</w:t>
            </w:r>
          </w:p>
        </w:tc>
      </w:tr>
      <w:tr w:rsidR="00EE7874" w:rsidRPr="006C6732" w:rsidTr="00604D28">
        <w:tc>
          <w:tcPr>
            <w:tcW w:w="3850" w:type="dxa"/>
          </w:tcPr>
          <w:p w:rsidR="00EE7874" w:rsidRPr="006C6732" w:rsidRDefault="00EE7874" w:rsidP="00604D28">
            <w:r>
              <w:rPr>
                <w:sz w:val="22"/>
                <w:szCs w:val="22"/>
              </w:rPr>
              <w:t>2</w:t>
            </w:r>
            <w:r w:rsidRPr="006C6732">
              <w:rPr>
                <w:sz w:val="22"/>
                <w:szCs w:val="22"/>
              </w:rPr>
              <w:t>.Право</w:t>
            </w:r>
          </w:p>
        </w:tc>
        <w:tc>
          <w:tcPr>
            <w:tcW w:w="2813" w:type="dxa"/>
          </w:tcPr>
          <w:p w:rsidR="00EE7874" w:rsidRPr="006C6732" w:rsidRDefault="00EE7874" w:rsidP="00604D28">
            <w:pPr>
              <w:jc w:val="center"/>
            </w:pPr>
            <w:r>
              <w:rPr>
                <w:sz w:val="22"/>
                <w:szCs w:val="22"/>
              </w:rPr>
              <w:t>17</w:t>
            </w:r>
          </w:p>
        </w:tc>
        <w:tc>
          <w:tcPr>
            <w:tcW w:w="2551" w:type="dxa"/>
          </w:tcPr>
          <w:p w:rsidR="00EE7874" w:rsidRPr="006C6732" w:rsidRDefault="00EE7874" w:rsidP="00604D28">
            <w:pPr>
              <w:jc w:val="center"/>
            </w:pPr>
            <w:r>
              <w:rPr>
                <w:sz w:val="22"/>
                <w:szCs w:val="22"/>
              </w:rPr>
              <w:t>0,5</w:t>
            </w:r>
          </w:p>
        </w:tc>
      </w:tr>
      <w:tr w:rsidR="00EE7874" w:rsidRPr="006C6732" w:rsidTr="00604D28">
        <w:tc>
          <w:tcPr>
            <w:tcW w:w="3850" w:type="dxa"/>
          </w:tcPr>
          <w:p w:rsidR="00EE7874" w:rsidRPr="006C6732" w:rsidRDefault="00EE7874" w:rsidP="00604D28">
            <w:r>
              <w:rPr>
                <w:sz w:val="22"/>
                <w:szCs w:val="22"/>
              </w:rPr>
              <w:t>3</w:t>
            </w:r>
            <w:r w:rsidRPr="006C6732">
              <w:rPr>
                <w:sz w:val="22"/>
                <w:szCs w:val="22"/>
              </w:rPr>
              <w:t>.Физика</w:t>
            </w:r>
          </w:p>
        </w:tc>
        <w:tc>
          <w:tcPr>
            <w:tcW w:w="2813" w:type="dxa"/>
          </w:tcPr>
          <w:p w:rsidR="00EE7874" w:rsidRPr="006C6732" w:rsidRDefault="00EE7874" w:rsidP="00604D28">
            <w:pPr>
              <w:jc w:val="center"/>
            </w:pPr>
            <w:r>
              <w:rPr>
                <w:sz w:val="22"/>
                <w:szCs w:val="22"/>
              </w:rPr>
              <w:t>-</w:t>
            </w:r>
          </w:p>
        </w:tc>
        <w:tc>
          <w:tcPr>
            <w:tcW w:w="2551" w:type="dxa"/>
          </w:tcPr>
          <w:p w:rsidR="00EE7874" w:rsidRPr="006C6732" w:rsidRDefault="00EE7874" w:rsidP="00604D28">
            <w:pPr>
              <w:jc w:val="center"/>
            </w:pPr>
            <w:r>
              <w:rPr>
                <w:sz w:val="22"/>
                <w:szCs w:val="22"/>
              </w:rPr>
              <w:t>-</w:t>
            </w:r>
          </w:p>
        </w:tc>
      </w:tr>
      <w:tr w:rsidR="00EE7874" w:rsidRPr="006C6732" w:rsidTr="00604D28">
        <w:tc>
          <w:tcPr>
            <w:tcW w:w="3850" w:type="dxa"/>
          </w:tcPr>
          <w:p w:rsidR="00EE7874" w:rsidRDefault="00EE7874" w:rsidP="00604D28">
            <w:r>
              <w:rPr>
                <w:sz w:val="22"/>
                <w:szCs w:val="22"/>
              </w:rPr>
              <w:t>4.Астрономия</w:t>
            </w:r>
          </w:p>
        </w:tc>
        <w:tc>
          <w:tcPr>
            <w:tcW w:w="2813" w:type="dxa"/>
          </w:tcPr>
          <w:p w:rsidR="00EE7874" w:rsidRPr="006C6732" w:rsidRDefault="00EE7874" w:rsidP="00604D28">
            <w:pPr>
              <w:jc w:val="center"/>
            </w:pPr>
            <w:r>
              <w:rPr>
                <w:sz w:val="22"/>
                <w:szCs w:val="22"/>
              </w:rPr>
              <w:t>34</w:t>
            </w:r>
          </w:p>
        </w:tc>
        <w:tc>
          <w:tcPr>
            <w:tcW w:w="2551" w:type="dxa"/>
          </w:tcPr>
          <w:p w:rsidR="00EE7874" w:rsidRPr="006C6732" w:rsidRDefault="00EE7874" w:rsidP="00604D28">
            <w:pPr>
              <w:jc w:val="center"/>
            </w:pPr>
            <w:r>
              <w:rPr>
                <w:sz w:val="22"/>
                <w:szCs w:val="22"/>
              </w:rPr>
              <w:t>1</w:t>
            </w:r>
          </w:p>
        </w:tc>
      </w:tr>
      <w:tr w:rsidR="00EE7874" w:rsidRPr="006C6732" w:rsidTr="00604D28">
        <w:tc>
          <w:tcPr>
            <w:tcW w:w="3850" w:type="dxa"/>
          </w:tcPr>
          <w:p w:rsidR="00EE7874" w:rsidRPr="006C6732" w:rsidRDefault="00EE7874" w:rsidP="00604D28">
            <w:r>
              <w:rPr>
                <w:sz w:val="22"/>
                <w:szCs w:val="22"/>
              </w:rPr>
              <w:t>5</w:t>
            </w:r>
            <w:r w:rsidRPr="006C6732">
              <w:rPr>
                <w:sz w:val="22"/>
                <w:szCs w:val="22"/>
              </w:rPr>
              <w:t>.Литература</w:t>
            </w:r>
          </w:p>
        </w:tc>
        <w:tc>
          <w:tcPr>
            <w:tcW w:w="2813" w:type="dxa"/>
          </w:tcPr>
          <w:p w:rsidR="00EE7874" w:rsidRPr="006C6732" w:rsidRDefault="00EE7874" w:rsidP="00604D28">
            <w:pPr>
              <w:jc w:val="center"/>
            </w:pPr>
            <w:r w:rsidRPr="006C6732">
              <w:rPr>
                <w:sz w:val="22"/>
                <w:szCs w:val="22"/>
              </w:rPr>
              <w:t>34</w:t>
            </w:r>
          </w:p>
        </w:tc>
        <w:tc>
          <w:tcPr>
            <w:tcW w:w="2551" w:type="dxa"/>
          </w:tcPr>
          <w:p w:rsidR="00EE7874" w:rsidRPr="006C6732" w:rsidRDefault="00EE7874" w:rsidP="00604D28">
            <w:pPr>
              <w:jc w:val="center"/>
            </w:pPr>
            <w:r w:rsidRPr="006C6732">
              <w:rPr>
                <w:sz w:val="22"/>
                <w:szCs w:val="22"/>
              </w:rPr>
              <w:t>1</w:t>
            </w:r>
          </w:p>
        </w:tc>
      </w:tr>
      <w:tr w:rsidR="00EE7874" w:rsidRPr="006C6732" w:rsidTr="00604D28">
        <w:tc>
          <w:tcPr>
            <w:tcW w:w="3850" w:type="dxa"/>
          </w:tcPr>
          <w:p w:rsidR="00EE7874" w:rsidRPr="002F4A08" w:rsidRDefault="00EE7874" w:rsidP="00604D28">
            <w:r>
              <w:rPr>
                <w:sz w:val="22"/>
                <w:szCs w:val="22"/>
              </w:rPr>
              <w:t>6</w:t>
            </w:r>
            <w:r w:rsidRPr="002F4A08">
              <w:rPr>
                <w:sz w:val="22"/>
                <w:szCs w:val="22"/>
              </w:rPr>
              <w:t>.Алгебра и начала анализа</w:t>
            </w:r>
          </w:p>
        </w:tc>
        <w:tc>
          <w:tcPr>
            <w:tcW w:w="2813" w:type="dxa"/>
          </w:tcPr>
          <w:p w:rsidR="00EE7874" w:rsidRPr="002F4A08" w:rsidRDefault="00EE7874" w:rsidP="00604D28">
            <w:pPr>
              <w:jc w:val="center"/>
            </w:pPr>
            <w:r>
              <w:rPr>
                <w:sz w:val="22"/>
                <w:szCs w:val="22"/>
              </w:rPr>
              <w:t>34</w:t>
            </w:r>
          </w:p>
        </w:tc>
        <w:tc>
          <w:tcPr>
            <w:tcW w:w="2551" w:type="dxa"/>
          </w:tcPr>
          <w:p w:rsidR="00EE7874" w:rsidRPr="002F4A08" w:rsidRDefault="00EE7874" w:rsidP="00604D28">
            <w:pPr>
              <w:jc w:val="center"/>
            </w:pPr>
            <w:r>
              <w:rPr>
                <w:sz w:val="22"/>
                <w:szCs w:val="22"/>
              </w:rPr>
              <w:t>1</w:t>
            </w:r>
          </w:p>
        </w:tc>
      </w:tr>
      <w:tr w:rsidR="00EE7874" w:rsidRPr="006C6732" w:rsidTr="00604D28">
        <w:tc>
          <w:tcPr>
            <w:tcW w:w="3850" w:type="dxa"/>
          </w:tcPr>
          <w:p w:rsidR="00EE7874" w:rsidRPr="006C6732" w:rsidRDefault="00EE7874" w:rsidP="00604D28">
            <w:r>
              <w:rPr>
                <w:sz w:val="22"/>
                <w:szCs w:val="22"/>
              </w:rPr>
              <w:t>7.Элективные предметы</w:t>
            </w:r>
          </w:p>
        </w:tc>
        <w:tc>
          <w:tcPr>
            <w:tcW w:w="2813" w:type="dxa"/>
          </w:tcPr>
          <w:p w:rsidR="00EE7874" w:rsidRPr="006C6732" w:rsidRDefault="00EE7874" w:rsidP="00604D28">
            <w:pPr>
              <w:jc w:val="center"/>
            </w:pPr>
            <w:r w:rsidRPr="006C6732">
              <w:rPr>
                <w:sz w:val="22"/>
                <w:szCs w:val="22"/>
              </w:rPr>
              <w:t>136</w:t>
            </w:r>
          </w:p>
        </w:tc>
        <w:tc>
          <w:tcPr>
            <w:tcW w:w="2551" w:type="dxa"/>
          </w:tcPr>
          <w:p w:rsidR="00EE7874" w:rsidRPr="006C6732" w:rsidRDefault="00EE7874" w:rsidP="00604D28">
            <w:pPr>
              <w:jc w:val="center"/>
            </w:pPr>
            <w:r w:rsidRPr="006C6732">
              <w:rPr>
                <w:sz w:val="22"/>
                <w:szCs w:val="22"/>
              </w:rPr>
              <w:t>4</w:t>
            </w:r>
          </w:p>
        </w:tc>
      </w:tr>
      <w:tr w:rsidR="00EE7874" w:rsidRPr="006C6732" w:rsidTr="00604D28">
        <w:tc>
          <w:tcPr>
            <w:tcW w:w="3850" w:type="dxa"/>
          </w:tcPr>
          <w:p w:rsidR="00EE7874" w:rsidRPr="006C6732" w:rsidRDefault="00EE7874" w:rsidP="00604D28">
            <w:r w:rsidRPr="006C6732">
              <w:t>Итого</w:t>
            </w:r>
          </w:p>
        </w:tc>
        <w:tc>
          <w:tcPr>
            <w:tcW w:w="2813" w:type="dxa"/>
          </w:tcPr>
          <w:p w:rsidR="00EE7874" w:rsidRPr="006C6732" w:rsidRDefault="00EE7874" w:rsidP="00604D28">
            <w:pPr>
              <w:jc w:val="center"/>
              <w:rPr>
                <w:b/>
              </w:rPr>
            </w:pPr>
            <w:r>
              <w:rPr>
                <w:b/>
              </w:rPr>
              <w:t>272</w:t>
            </w:r>
          </w:p>
        </w:tc>
        <w:tc>
          <w:tcPr>
            <w:tcW w:w="2551" w:type="dxa"/>
          </w:tcPr>
          <w:p w:rsidR="00EE7874" w:rsidRPr="006C6732" w:rsidRDefault="00EE7874" w:rsidP="00604D28">
            <w:pPr>
              <w:jc w:val="center"/>
              <w:rPr>
                <w:b/>
              </w:rPr>
            </w:pPr>
            <w:r>
              <w:rPr>
                <w:b/>
              </w:rPr>
              <w:t>8</w:t>
            </w:r>
          </w:p>
        </w:tc>
      </w:tr>
      <w:tr w:rsidR="00EE7874" w:rsidRPr="006C6732" w:rsidTr="00604D28">
        <w:tc>
          <w:tcPr>
            <w:tcW w:w="3850" w:type="dxa"/>
          </w:tcPr>
          <w:p w:rsidR="00EE7874" w:rsidRPr="006C6732" w:rsidRDefault="00EE7874" w:rsidP="00604D28">
            <w:pPr>
              <w:rPr>
                <w:sz w:val="16"/>
                <w:szCs w:val="16"/>
              </w:rPr>
            </w:pPr>
            <w:r w:rsidRPr="006C6732">
              <w:rPr>
                <w:sz w:val="16"/>
                <w:szCs w:val="16"/>
              </w:rPr>
              <w:t>Итого (предельно допустимая учебная нагрузка при 6-дневной рабочей неделе)</w:t>
            </w:r>
          </w:p>
        </w:tc>
        <w:tc>
          <w:tcPr>
            <w:tcW w:w="2813" w:type="dxa"/>
          </w:tcPr>
          <w:p w:rsidR="00EE7874" w:rsidRPr="006C6732" w:rsidRDefault="00EE7874" w:rsidP="00604D28">
            <w:pPr>
              <w:jc w:val="center"/>
              <w:rPr>
                <w:b/>
              </w:rPr>
            </w:pPr>
            <w:r w:rsidRPr="006C6732">
              <w:rPr>
                <w:b/>
              </w:rPr>
              <w:t>1258</w:t>
            </w:r>
          </w:p>
        </w:tc>
        <w:tc>
          <w:tcPr>
            <w:tcW w:w="2551" w:type="dxa"/>
          </w:tcPr>
          <w:p w:rsidR="00EE7874" w:rsidRPr="006C6732" w:rsidRDefault="00EE7874" w:rsidP="00604D28">
            <w:pPr>
              <w:jc w:val="center"/>
              <w:rPr>
                <w:b/>
              </w:rPr>
            </w:pPr>
            <w:r w:rsidRPr="006C6732">
              <w:rPr>
                <w:b/>
              </w:rPr>
              <w:t>37</w:t>
            </w:r>
          </w:p>
        </w:tc>
      </w:tr>
    </w:tbl>
    <w:p w:rsidR="00EE7874" w:rsidRPr="006C6732" w:rsidRDefault="00EE7874" w:rsidP="00EE7874"/>
    <w:p w:rsidR="00EE7874" w:rsidRPr="006C6732" w:rsidRDefault="00EE7874" w:rsidP="00EE7874"/>
    <w:p w:rsidR="00EE7874" w:rsidRPr="006C6732" w:rsidRDefault="00EE7874" w:rsidP="00EE7874"/>
    <w:p w:rsidR="00EE7874" w:rsidRPr="006C6732" w:rsidRDefault="00EE7874" w:rsidP="00EE7874"/>
    <w:p w:rsidR="00FF67A9" w:rsidRDefault="00FF67A9" w:rsidP="00F179C3">
      <w:pPr>
        <w:jc w:val="both"/>
      </w:pPr>
    </w:p>
    <w:p w:rsidR="00EE7874" w:rsidRDefault="00EE7874" w:rsidP="00F179C3">
      <w:pPr>
        <w:jc w:val="both"/>
      </w:pPr>
    </w:p>
    <w:p w:rsidR="00EE7874" w:rsidRDefault="00EE7874" w:rsidP="00F179C3">
      <w:pPr>
        <w:jc w:val="both"/>
      </w:pPr>
    </w:p>
    <w:p w:rsidR="00EE7874" w:rsidRDefault="00EE7874" w:rsidP="00F179C3">
      <w:pPr>
        <w:jc w:val="both"/>
      </w:pPr>
    </w:p>
    <w:p w:rsidR="00EE7874" w:rsidRDefault="00EE7874" w:rsidP="00F179C3">
      <w:pPr>
        <w:jc w:val="both"/>
      </w:pPr>
    </w:p>
    <w:p w:rsidR="00EE7874" w:rsidRDefault="00EE7874" w:rsidP="00F179C3">
      <w:pPr>
        <w:jc w:val="both"/>
      </w:pPr>
    </w:p>
    <w:p w:rsidR="00EE7874" w:rsidRDefault="00EE7874" w:rsidP="00F179C3">
      <w:pPr>
        <w:jc w:val="both"/>
      </w:pPr>
    </w:p>
    <w:p w:rsidR="00EE7874" w:rsidRDefault="00EE7874" w:rsidP="00F179C3">
      <w:pPr>
        <w:jc w:val="both"/>
      </w:pPr>
    </w:p>
    <w:p w:rsidR="00EE7874" w:rsidRDefault="00EE7874" w:rsidP="00F179C3">
      <w:pPr>
        <w:jc w:val="both"/>
      </w:pPr>
    </w:p>
    <w:p w:rsidR="00EE7874" w:rsidRDefault="00EE7874" w:rsidP="00F179C3">
      <w:pPr>
        <w:jc w:val="both"/>
      </w:pPr>
    </w:p>
    <w:p w:rsidR="00EE7874" w:rsidRDefault="00EE7874" w:rsidP="00F179C3">
      <w:pPr>
        <w:jc w:val="both"/>
      </w:pPr>
    </w:p>
    <w:p w:rsidR="00EE7874" w:rsidRPr="00AA385D" w:rsidRDefault="00EE7874" w:rsidP="00EE7874">
      <w:pPr>
        <w:tabs>
          <w:tab w:val="left" w:pos="3544"/>
          <w:tab w:val="left" w:pos="3969"/>
        </w:tabs>
        <w:jc w:val="center"/>
        <w:rPr>
          <w:b/>
          <w:sz w:val="22"/>
          <w:szCs w:val="22"/>
        </w:rPr>
      </w:pPr>
      <w:r w:rsidRPr="00AA385D">
        <w:rPr>
          <w:b/>
          <w:sz w:val="22"/>
          <w:szCs w:val="22"/>
        </w:rPr>
        <w:t xml:space="preserve">Годовой и недельный учебный план  </w:t>
      </w:r>
    </w:p>
    <w:p w:rsidR="00EE7874" w:rsidRDefault="00EE7874" w:rsidP="00EE7874">
      <w:pPr>
        <w:jc w:val="center"/>
        <w:rPr>
          <w:b/>
          <w:sz w:val="22"/>
          <w:szCs w:val="22"/>
        </w:rPr>
      </w:pPr>
      <w:r w:rsidRPr="00AA385D">
        <w:rPr>
          <w:b/>
          <w:sz w:val="22"/>
          <w:szCs w:val="22"/>
        </w:rPr>
        <w:t xml:space="preserve"> </w:t>
      </w:r>
      <w:r>
        <w:rPr>
          <w:b/>
          <w:sz w:val="22"/>
          <w:szCs w:val="22"/>
        </w:rPr>
        <w:t>для</w:t>
      </w:r>
      <w:r w:rsidRPr="00AA385D">
        <w:rPr>
          <w:b/>
          <w:sz w:val="22"/>
          <w:szCs w:val="22"/>
        </w:rPr>
        <w:t xml:space="preserve"> </w:t>
      </w:r>
      <w:r w:rsidRPr="009A4AD1">
        <w:rPr>
          <w:b/>
          <w:sz w:val="22"/>
          <w:szCs w:val="22"/>
          <w:u w:val="single"/>
        </w:rPr>
        <w:t>оборонно-спортивного профиля</w:t>
      </w:r>
      <w:r w:rsidRPr="00AA385D">
        <w:rPr>
          <w:b/>
          <w:sz w:val="22"/>
          <w:szCs w:val="22"/>
        </w:rPr>
        <w:t xml:space="preserve"> </w:t>
      </w:r>
    </w:p>
    <w:p w:rsidR="00EE7874" w:rsidRPr="00AA385D" w:rsidRDefault="00EE7874" w:rsidP="00EE7874">
      <w:pPr>
        <w:jc w:val="center"/>
        <w:rPr>
          <w:b/>
          <w:sz w:val="22"/>
          <w:szCs w:val="22"/>
        </w:rPr>
      </w:pPr>
      <w:r>
        <w:rPr>
          <w:b/>
          <w:sz w:val="22"/>
          <w:szCs w:val="22"/>
        </w:rPr>
        <w:t xml:space="preserve"> 11Б класс</w:t>
      </w:r>
    </w:p>
    <w:p w:rsidR="00EE7874" w:rsidRDefault="00EE7874" w:rsidP="00EE7874">
      <w:pPr>
        <w:jc w:val="center"/>
        <w:rPr>
          <w:b/>
          <w:sz w:val="22"/>
          <w:szCs w:val="22"/>
        </w:rPr>
      </w:pPr>
      <w:r w:rsidRPr="00AA385D">
        <w:rPr>
          <w:b/>
          <w:sz w:val="22"/>
          <w:szCs w:val="22"/>
        </w:rPr>
        <w:t xml:space="preserve">ГБОУ школы № 454 </w:t>
      </w:r>
    </w:p>
    <w:p w:rsidR="00EE7874" w:rsidRPr="00AA385D" w:rsidRDefault="00EE7874" w:rsidP="00EE7874">
      <w:pPr>
        <w:jc w:val="center"/>
        <w:rPr>
          <w:b/>
          <w:sz w:val="22"/>
          <w:szCs w:val="22"/>
        </w:rPr>
      </w:pPr>
      <w:r>
        <w:rPr>
          <w:b/>
          <w:sz w:val="22"/>
          <w:szCs w:val="22"/>
        </w:rPr>
        <w:t>на 2020\2021</w:t>
      </w:r>
      <w:r w:rsidRPr="00AA385D">
        <w:rPr>
          <w:b/>
          <w:sz w:val="22"/>
          <w:szCs w:val="22"/>
        </w:rPr>
        <w:t xml:space="preserve"> учебный год</w:t>
      </w:r>
    </w:p>
    <w:p w:rsidR="00EE7874" w:rsidRPr="00AA385D" w:rsidRDefault="00EE7874" w:rsidP="00EE7874">
      <w:pPr>
        <w:jc w:val="center"/>
        <w:rPr>
          <w:b/>
          <w:i/>
          <w:sz w:val="22"/>
          <w:szCs w:val="22"/>
        </w:rPr>
      </w:pPr>
      <w:r>
        <w:rPr>
          <w:b/>
          <w:i/>
          <w:sz w:val="22"/>
          <w:szCs w:val="22"/>
        </w:rPr>
        <w:t xml:space="preserve">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552"/>
        <w:gridCol w:w="3969"/>
      </w:tblGrid>
      <w:tr w:rsidR="00EE7874" w:rsidTr="00604D28">
        <w:trPr>
          <w:cantSplit/>
          <w:trHeight w:val="323"/>
        </w:trPr>
        <w:tc>
          <w:tcPr>
            <w:tcW w:w="3544" w:type="dxa"/>
          </w:tcPr>
          <w:p w:rsidR="00EE7874" w:rsidRPr="00AA385D" w:rsidRDefault="00EE7874" w:rsidP="00604D28">
            <w:pPr>
              <w:jc w:val="center"/>
            </w:pPr>
            <w:r w:rsidRPr="00AA385D">
              <w:rPr>
                <w:sz w:val="22"/>
                <w:szCs w:val="22"/>
              </w:rPr>
              <w:t>Учебные предметы</w:t>
            </w:r>
          </w:p>
        </w:tc>
        <w:tc>
          <w:tcPr>
            <w:tcW w:w="6521" w:type="dxa"/>
            <w:gridSpan w:val="2"/>
          </w:tcPr>
          <w:p w:rsidR="00EE7874" w:rsidRPr="00AA385D" w:rsidRDefault="00EE7874" w:rsidP="00604D28">
            <w:pPr>
              <w:jc w:val="center"/>
            </w:pPr>
            <w:r>
              <w:rPr>
                <w:sz w:val="22"/>
                <w:szCs w:val="22"/>
              </w:rPr>
              <w:t xml:space="preserve">11б  </w:t>
            </w:r>
            <w:r w:rsidRPr="00AA385D">
              <w:rPr>
                <w:sz w:val="22"/>
                <w:szCs w:val="22"/>
              </w:rPr>
              <w:t>класс</w:t>
            </w:r>
          </w:p>
        </w:tc>
      </w:tr>
      <w:tr w:rsidR="00EE7874" w:rsidTr="00604D28">
        <w:trPr>
          <w:cantSplit/>
        </w:trPr>
        <w:tc>
          <w:tcPr>
            <w:tcW w:w="3544" w:type="dxa"/>
          </w:tcPr>
          <w:p w:rsidR="00EE7874" w:rsidRPr="00AA385D" w:rsidRDefault="00EE7874" w:rsidP="00604D28"/>
        </w:tc>
        <w:tc>
          <w:tcPr>
            <w:tcW w:w="2552" w:type="dxa"/>
          </w:tcPr>
          <w:p w:rsidR="00EE7874" w:rsidRPr="00AA385D" w:rsidRDefault="00EE7874" w:rsidP="00604D28">
            <w:pPr>
              <w:jc w:val="center"/>
            </w:pPr>
            <w:r w:rsidRPr="00AA385D">
              <w:rPr>
                <w:sz w:val="22"/>
                <w:szCs w:val="22"/>
              </w:rPr>
              <w:t>Годовое количество часов</w:t>
            </w:r>
          </w:p>
        </w:tc>
        <w:tc>
          <w:tcPr>
            <w:tcW w:w="3969" w:type="dxa"/>
          </w:tcPr>
          <w:p w:rsidR="00EE7874" w:rsidRPr="00AA385D" w:rsidRDefault="00EE7874" w:rsidP="00604D28">
            <w:pPr>
              <w:jc w:val="center"/>
            </w:pPr>
            <w:r w:rsidRPr="00AA385D">
              <w:rPr>
                <w:sz w:val="22"/>
                <w:szCs w:val="22"/>
              </w:rPr>
              <w:t>Количество часов в неделю</w:t>
            </w:r>
          </w:p>
        </w:tc>
      </w:tr>
      <w:tr w:rsidR="00EE7874" w:rsidTr="00604D28">
        <w:trPr>
          <w:cantSplit/>
        </w:trPr>
        <w:tc>
          <w:tcPr>
            <w:tcW w:w="10065" w:type="dxa"/>
            <w:gridSpan w:val="3"/>
          </w:tcPr>
          <w:p w:rsidR="00EE7874" w:rsidRPr="00564B7A" w:rsidRDefault="00EE7874" w:rsidP="00604D28">
            <w:pPr>
              <w:jc w:val="center"/>
              <w:rPr>
                <w:b/>
              </w:rPr>
            </w:pPr>
            <w:r w:rsidRPr="00564B7A">
              <w:rPr>
                <w:b/>
                <w:sz w:val="22"/>
                <w:szCs w:val="22"/>
              </w:rPr>
              <w:t>Федеральный компонент</w:t>
            </w:r>
          </w:p>
          <w:p w:rsidR="00EE7874" w:rsidRPr="00AA385D" w:rsidRDefault="00EE7874" w:rsidP="00604D28">
            <w:pPr>
              <w:jc w:val="center"/>
            </w:pPr>
          </w:p>
        </w:tc>
      </w:tr>
      <w:tr w:rsidR="00EE7874" w:rsidTr="00604D28">
        <w:trPr>
          <w:cantSplit/>
        </w:trPr>
        <w:tc>
          <w:tcPr>
            <w:tcW w:w="3544" w:type="dxa"/>
          </w:tcPr>
          <w:p w:rsidR="00EE7874" w:rsidRPr="00AA385D" w:rsidRDefault="00EE7874" w:rsidP="00604D28">
            <w:r w:rsidRPr="00AA385D">
              <w:rPr>
                <w:sz w:val="22"/>
                <w:szCs w:val="22"/>
              </w:rPr>
              <w:t>Русский язык</w:t>
            </w:r>
          </w:p>
        </w:tc>
        <w:tc>
          <w:tcPr>
            <w:tcW w:w="2552" w:type="dxa"/>
          </w:tcPr>
          <w:p w:rsidR="00EE7874" w:rsidRPr="00AA385D" w:rsidRDefault="00EE7874" w:rsidP="00604D28">
            <w:pPr>
              <w:jc w:val="center"/>
            </w:pPr>
            <w:r w:rsidRPr="00AA385D">
              <w:rPr>
                <w:sz w:val="22"/>
                <w:szCs w:val="22"/>
              </w:rPr>
              <w:t>34</w:t>
            </w:r>
          </w:p>
        </w:tc>
        <w:tc>
          <w:tcPr>
            <w:tcW w:w="3969" w:type="dxa"/>
          </w:tcPr>
          <w:p w:rsidR="00EE7874" w:rsidRPr="00AA385D" w:rsidRDefault="00EE7874" w:rsidP="00604D28">
            <w:pPr>
              <w:jc w:val="center"/>
            </w:pPr>
            <w:r w:rsidRPr="00AA385D">
              <w:rPr>
                <w:sz w:val="22"/>
                <w:szCs w:val="22"/>
              </w:rPr>
              <w:t>1</w:t>
            </w:r>
          </w:p>
        </w:tc>
      </w:tr>
      <w:tr w:rsidR="00EE7874" w:rsidTr="00604D28">
        <w:trPr>
          <w:cantSplit/>
        </w:trPr>
        <w:tc>
          <w:tcPr>
            <w:tcW w:w="3544" w:type="dxa"/>
          </w:tcPr>
          <w:p w:rsidR="00EE7874" w:rsidRPr="00AA385D" w:rsidRDefault="00EE7874" w:rsidP="00604D28">
            <w:r w:rsidRPr="00AA385D">
              <w:rPr>
                <w:sz w:val="22"/>
                <w:szCs w:val="22"/>
              </w:rPr>
              <w:t>Литература</w:t>
            </w:r>
          </w:p>
        </w:tc>
        <w:tc>
          <w:tcPr>
            <w:tcW w:w="2552" w:type="dxa"/>
          </w:tcPr>
          <w:p w:rsidR="00EE7874" w:rsidRPr="00AA385D" w:rsidRDefault="00EE7874" w:rsidP="00604D28">
            <w:pPr>
              <w:jc w:val="center"/>
            </w:pPr>
            <w:r w:rsidRPr="00AA385D">
              <w:rPr>
                <w:sz w:val="22"/>
                <w:szCs w:val="22"/>
              </w:rPr>
              <w:t>102</w:t>
            </w:r>
          </w:p>
        </w:tc>
        <w:tc>
          <w:tcPr>
            <w:tcW w:w="3969" w:type="dxa"/>
          </w:tcPr>
          <w:p w:rsidR="00EE7874" w:rsidRPr="00AA385D" w:rsidRDefault="00EE7874" w:rsidP="00604D28">
            <w:pPr>
              <w:jc w:val="center"/>
            </w:pPr>
            <w:r w:rsidRPr="00AA385D">
              <w:rPr>
                <w:sz w:val="22"/>
                <w:szCs w:val="22"/>
              </w:rPr>
              <w:t>3</w:t>
            </w:r>
          </w:p>
        </w:tc>
      </w:tr>
      <w:tr w:rsidR="00EE7874" w:rsidTr="00604D28">
        <w:trPr>
          <w:cantSplit/>
        </w:trPr>
        <w:tc>
          <w:tcPr>
            <w:tcW w:w="3544" w:type="dxa"/>
          </w:tcPr>
          <w:p w:rsidR="00EE7874" w:rsidRPr="00AA385D" w:rsidRDefault="00EE7874" w:rsidP="00604D28">
            <w:r>
              <w:rPr>
                <w:sz w:val="22"/>
                <w:szCs w:val="22"/>
              </w:rPr>
              <w:t>Иностранный язык</w:t>
            </w:r>
          </w:p>
        </w:tc>
        <w:tc>
          <w:tcPr>
            <w:tcW w:w="2552" w:type="dxa"/>
          </w:tcPr>
          <w:p w:rsidR="00EE7874" w:rsidRPr="00AA385D" w:rsidRDefault="00EE7874" w:rsidP="00604D28">
            <w:pPr>
              <w:jc w:val="center"/>
            </w:pPr>
            <w:r w:rsidRPr="00AA385D">
              <w:rPr>
                <w:sz w:val="22"/>
                <w:szCs w:val="22"/>
              </w:rPr>
              <w:t>102</w:t>
            </w:r>
          </w:p>
        </w:tc>
        <w:tc>
          <w:tcPr>
            <w:tcW w:w="3969" w:type="dxa"/>
          </w:tcPr>
          <w:p w:rsidR="00EE7874" w:rsidRPr="00AA385D" w:rsidRDefault="00EE7874" w:rsidP="00604D28">
            <w:pPr>
              <w:jc w:val="center"/>
            </w:pPr>
            <w:r w:rsidRPr="00AA385D">
              <w:rPr>
                <w:sz w:val="22"/>
                <w:szCs w:val="22"/>
              </w:rPr>
              <w:t>3</w:t>
            </w:r>
          </w:p>
        </w:tc>
      </w:tr>
      <w:tr w:rsidR="00EE7874" w:rsidTr="00604D28">
        <w:trPr>
          <w:cantSplit/>
        </w:trPr>
        <w:tc>
          <w:tcPr>
            <w:tcW w:w="3544" w:type="dxa"/>
          </w:tcPr>
          <w:p w:rsidR="00EE7874" w:rsidRPr="00AA385D" w:rsidRDefault="00EE7874" w:rsidP="00604D28">
            <w:r w:rsidRPr="00AA385D">
              <w:rPr>
                <w:sz w:val="22"/>
                <w:szCs w:val="22"/>
              </w:rPr>
              <w:t>Математика</w:t>
            </w:r>
          </w:p>
          <w:p w:rsidR="00EE7874" w:rsidRPr="00AA385D" w:rsidRDefault="00EE7874" w:rsidP="00604D28">
            <w:r w:rsidRPr="00AA385D">
              <w:rPr>
                <w:sz w:val="22"/>
                <w:szCs w:val="22"/>
              </w:rPr>
              <w:t>Алгебра и начала анализа</w:t>
            </w:r>
          </w:p>
          <w:p w:rsidR="00EE7874" w:rsidRPr="00AA385D" w:rsidRDefault="00EE7874" w:rsidP="00604D28">
            <w:r w:rsidRPr="00AA385D">
              <w:rPr>
                <w:sz w:val="22"/>
                <w:szCs w:val="22"/>
              </w:rPr>
              <w:t>Геометрия</w:t>
            </w:r>
          </w:p>
        </w:tc>
        <w:tc>
          <w:tcPr>
            <w:tcW w:w="2552" w:type="dxa"/>
          </w:tcPr>
          <w:p w:rsidR="00EE7874" w:rsidRDefault="00EE7874" w:rsidP="00604D28">
            <w:pPr>
              <w:jc w:val="center"/>
            </w:pPr>
          </w:p>
          <w:p w:rsidR="00EE7874" w:rsidRPr="00AA385D" w:rsidRDefault="00EE7874" w:rsidP="00604D28">
            <w:pPr>
              <w:jc w:val="center"/>
            </w:pPr>
            <w:r w:rsidRPr="00AA385D">
              <w:rPr>
                <w:sz w:val="22"/>
                <w:szCs w:val="22"/>
              </w:rPr>
              <w:t>68</w:t>
            </w:r>
          </w:p>
          <w:p w:rsidR="00EE7874" w:rsidRPr="00D53E95" w:rsidRDefault="00EE7874" w:rsidP="00604D28">
            <w:pPr>
              <w:jc w:val="center"/>
            </w:pPr>
            <w:r w:rsidRPr="00AA385D">
              <w:rPr>
                <w:sz w:val="22"/>
                <w:szCs w:val="22"/>
              </w:rPr>
              <w:t>68</w:t>
            </w:r>
          </w:p>
        </w:tc>
        <w:tc>
          <w:tcPr>
            <w:tcW w:w="3969" w:type="dxa"/>
          </w:tcPr>
          <w:p w:rsidR="00EE7874" w:rsidRPr="00AA385D" w:rsidRDefault="00EE7874" w:rsidP="00604D28">
            <w:pPr>
              <w:ind w:firstLine="708"/>
              <w:jc w:val="center"/>
            </w:pPr>
          </w:p>
          <w:p w:rsidR="00EE7874" w:rsidRPr="00AA385D" w:rsidRDefault="00EE7874" w:rsidP="00604D28">
            <w:pPr>
              <w:ind w:firstLine="708"/>
            </w:pPr>
            <w:r>
              <w:rPr>
                <w:sz w:val="22"/>
                <w:szCs w:val="22"/>
              </w:rPr>
              <w:t xml:space="preserve">                    </w:t>
            </w:r>
            <w:r w:rsidRPr="00AA385D">
              <w:rPr>
                <w:sz w:val="22"/>
                <w:szCs w:val="22"/>
              </w:rPr>
              <w:t>2</w:t>
            </w:r>
          </w:p>
          <w:p w:rsidR="00EE7874" w:rsidRPr="00AA385D" w:rsidRDefault="00EE7874" w:rsidP="00604D28">
            <w:pPr>
              <w:jc w:val="center"/>
            </w:pPr>
            <w:r w:rsidRPr="00AA385D">
              <w:rPr>
                <w:sz w:val="22"/>
                <w:szCs w:val="22"/>
              </w:rPr>
              <w:t>2</w:t>
            </w:r>
          </w:p>
        </w:tc>
      </w:tr>
      <w:tr w:rsidR="00EE7874" w:rsidTr="00604D28">
        <w:trPr>
          <w:cantSplit/>
        </w:trPr>
        <w:tc>
          <w:tcPr>
            <w:tcW w:w="3544" w:type="dxa"/>
          </w:tcPr>
          <w:p w:rsidR="00EE7874" w:rsidRPr="00AA385D" w:rsidRDefault="00EE7874" w:rsidP="00604D28">
            <w:r w:rsidRPr="00AA385D">
              <w:rPr>
                <w:sz w:val="22"/>
                <w:szCs w:val="22"/>
              </w:rPr>
              <w:t>История</w:t>
            </w:r>
          </w:p>
        </w:tc>
        <w:tc>
          <w:tcPr>
            <w:tcW w:w="2552" w:type="dxa"/>
          </w:tcPr>
          <w:p w:rsidR="00EE7874" w:rsidRPr="00AA385D" w:rsidRDefault="00EE7874" w:rsidP="00604D28">
            <w:pPr>
              <w:jc w:val="center"/>
            </w:pPr>
            <w:r w:rsidRPr="00AA385D">
              <w:rPr>
                <w:sz w:val="22"/>
                <w:szCs w:val="22"/>
              </w:rPr>
              <w:t>68</w:t>
            </w:r>
          </w:p>
        </w:tc>
        <w:tc>
          <w:tcPr>
            <w:tcW w:w="3969" w:type="dxa"/>
          </w:tcPr>
          <w:p w:rsidR="00EE7874" w:rsidRPr="00AA385D" w:rsidRDefault="00EE7874" w:rsidP="00604D28">
            <w:pPr>
              <w:jc w:val="center"/>
            </w:pPr>
            <w:r w:rsidRPr="00AA385D">
              <w:rPr>
                <w:sz w:val="22"/>
                <w:szCs w:val="22"/>
              </w:rPr>
              <w:t>2</w:t>
            </w:r>
          </w:p>
        </w:tc>
      </w:tr>
      <w:tr w:rsidR="00EE7874" w:rsidTr="00604D28">
        <w:trPr>
          <w:cantSplit/>
        </w:trPr>
        <w:tc>
          <w:tcPr>
            <w:tcW w:w="3544" w:type="dxa"/>
          </w:tcPr>
          <w:p w:rsidR="00EE7874" w:rsidRPr="00AA385D" w:rsidRDefault="00EE7874" w:rsidP="00604D28">
            <w:r w:rsidRPr="00AA385D">
              <w:rPr>
                <w:sz w:val="22"/>
                <w:szCs w:val="22"/>
              </w:rPr>
              <w:t>Обществознание</w:t>
            </w:r>
          </w:p>
        </w:tc>
        <w:tc>
          <w:tcPr>
            <w:tcW w:w="2552" w:type="dxa"/>
          </w:tcPr>
          <w:p w:rsidR="00EE7874" w:rsidRPr="00AA385D" w:rsidRDefault="00EE7874" w:rsidP="00604D28">
            <w:pPr>
              <w:jc w:val="center"/>
            </w:pPr>
            <w:r w:rsidRPr="00AA385D">
              <w:rPr>
                <w:sz w:val="22"/>
                <w:szCs w:val="22"/>
              </w:rPr>
              <w:t>34</w:t>
            </w:r>
          </w:p>
        </w:tc>
        <w:tc>
          <w:tcPr>
            <w:tcW w:w="3969" w:type="dxa"/>
          </w:tcPr>
          <w:p w:rsidR="00EE7874" w:rsidRPr="00AA385D" w:rsidRDefault="00EE7874" w:rsidP="00604D28">
            <w:pPr>
              <w:jc w:val="center"/>
            </w:pPr>
            <w:r w:rsidRPr="00AA385D">
              <w:rPr>
                <w:sz w:val="22"/>
                <w:szCs w:val="22"/>
              </w:rPr>
              <w:t>1</w:t>
            </w:r>
          </w:p>
        </w:tc>
      </w:tr>
      <w:tr w:rsidR="00EE7874" w:rsidTr="00604D28">
        <w:trPr>
          <w:cantSplit/>
        </w:trPr>
        <w:tc>
          <w:tcPr>
            <w:tcW w:w="3544" w:type="dxa"/>
          </w:tcPr>
          <w:p w:rsidR="00EE7874" w:rsidRPr="00AA385D" w:rsidRDefault="00EE7874" w:rsidP="00604D28">
            <w:r w:rsidRPr="00AA385D">
              <w:rPr>
                <w:sz w:val="22"/>
                <w:szCs w:val="22"/>
              </w:rPr>
              <w:t>Экономика</w:t>
            </w:r>
          </w:p>
        </w:tc>
        <w:tc>
          <w:tcPr>
            <w:tcW w:w="2552" w:type="dxa"/>
          </w:tcPr>
          <w:p w:rsidR="00EE7874" w:rsidRPr="00AA385D" w:rsidRDefault="00EE7874" w:rsidP="00604D28">
            <w:pPr>
              <w:jc w:val="center"/>
            </w:pPr>
            <w:r>
              <w:rPr>
                <w:sz w:val="22"/>
                <w:szCs w:val="22"/>
              </w:rPr>
              <w:t>17</w:t>
            </w:r>
          </w:p>
        </w:tc>
        <w:tc>
          <w:tcPr>
            <w:tcW w:w="3969" w:type="dxa"/>
          </w:tcPr>
          <w:p w:rsidR="00EE7874" w:rsidRPr="00AA385D" w:rsidRDefault="00EE7874" w:rsidP="00604D28">
            <w:pPr>
              <w:jc w:val="center"/>
            </w:pPr>
            <w:r>
              <w:rPr>
                <w:sz w:val="22"/>
                <w:szCs w:val="22"/>
              </w:rPr>
              <w:t>0,5</w:t>
            </w:r>
          </w:p>
        </w:tc>
      </w:tr>
      <w:tr w:rsidR="00EE7874" w:rsidTr="00604D28">
        <w:trPr>
          <w:cantSplit/>
        </w:trPr>
        <w:tc>
          <w:tcPr>
            <w:tcW w:w="3544" w:type="dxa"/>
          </w:tcPr>
          <w:p w:rsidR="00EE7874" w:rsidRPr="00AA385D" w:rsidRDefault="00EE7874" w:rsidP="00604D28">
            <w:r>
              <w:rPr>
                <w:sz w:val="22"/>
                <w:szCs w:val="22"/>
              </w:rPr>
              <w:t>Право</w:t>
            </w:r>
          </w:p>
        </w:tc>
        <w:tc>
          <w:tcPr>
            <w:tcW w:w="2552" w:type="dxa"/>
          </w:tcPr>
          <w:p w:rsidR="00EE7874" w:rsidRPr="00AA385D" w:rsidRDefault="00EE7874" w:rsidP="00604D28">
            <w:pPr>
              <w:jc w:val="center"/>
            </w:pPr>
            <w:r>
              <w:rPr>
                <w:sz w:val="22"/>
                <w:szCs w:val="22"/>
              </w:rPr>
              <w:t>17</w:t>
            </w:r>
          </w:p>
        </w:tc>
        <w:tc>
          <w:tcPr>
            <w:tcW w:w="3969" w:type="dxa"/>
          </w:tcPr>
          <w:p w:rsidR="00EE7874" w:rsidRPr="00AA385D" w:rsidRDefault="00EE7874" w:rsidP="00604D28">
            <w:pPr>
              <w:jc w:val="center"/>
            </w:pPr>
            <w:r>
              <w:rPr>
                <w:sz w:val="22"/>
                <w:szCs w:val="22"/>
              </w:rPr>
              <w:t>0,5</w:t>
            </w:r>
          </w:p>
        </w:tc>
      </w:tr>
      <w:tr w:rsidR="00EE7874" w:rsidTr="00604D28">
        <w:trPr>
          <w:cantSplit/>
        </w:trPr>
        <w:tc>
          <w:tcPr>
            <w:tcW w:w="3544" w:type="dxa"/>
          </w:tcPr>
          <w:p w:rsidR="00EE7874" w:rsidRPr="00AA385D" w:rsidRDefault="00EE7874" w:rsidP="00604D28">
            <w:r w:rsidRPr="00AA385D">
              <w:rPr>
                <w:sz w:val="22"/>
                <w:szCs w:val="22"/>
              </w:rPr>
              <w:t>География</w:t>
            </w:r>
          </w:p>
        </w:tc>
        <w:tc>
          <w:tcPr>
            <w:tcW w:w="2552" w:type="dxa"/>
          </w:tcPr>
          <w:p w:rsidR="00EE7874" w:rsidRPr="00AA385D" w:rsidRDefault="00EE7874" w:rsidP="00604D28">
            <w:pPr>
              <w:jc w:val="center"/>
            </w:pPr>
            <w:r w:rsidRPr="00AA385D">
              <w:rPr>
                <w:sz w:val="22"/>
                <w:szCs w:val="22"/>
              </w:rPr>
              <w:t>34</w:t>
            </w:r>
          </w:p>
        </w:tc>
        <w:tc>
          <w:tcPr>
            <w:tcW w:w="3969" w:type="dxa"/>
          </w:tcPr>
          <w:p w:rsidR="00EE7874" w:rsidRPr="00AA385D" w:rsidRDefault="00EE7874" w:rsidP="00604D28">
            <w:pPr>
              <w:jc w:val="center"/>
            </w:pPr>
            <w:r w:rsidRPr="00AA385D">
              <w:rPr>
                <w:sz w:val="22"/>
                <w:szCs w:val="22"/>
              </w:rPr>
              <w:t>1</w:t>
            </w:r>
          </w:p>
        </w:tc>
      </w:tr>
      <w:tr w:rsidR="00EE7874" w:rsidTr="00604D28">
        <w:trPr>
          <w:cantSplit/>
        </w:trPr>
        <w:tc>
          <w:tcPr>
            <w:tcW w:w="3544" w:type="dxa"/>
          </w:tcPr>
          <w:p w:rsidR="00EE7874" w:rsidRPr="00AA385D" w:rsidRDefault="00EE7874" w:rsidP="00604D28">
            <w:r w:rsidRPr="00AA385D">
              <w:rPr>
                <w:sz w:val="22"/>
                <w:szCs w:val="22"/>
              </w:rPr>
              <w:t>Физика</w:t>
            </w:r>
          </w:p>
        </w:tc>
        <w:tc>
          <w:tcPr>
            <w:tcW w:w="2552" w:type="dxa"/>
          </w:tcPr>
          <w:p w:rsidR="00EE7874" w:rsidRPr="00AA385D" w:rsidRDefault="00EE7874" w:rsidP="00604D28">
            <w:pPr>
              <w:jc w:val="center"/>
            </w:pPr>
            <w:r>
              <w:rPr>
                <w:sz w:val="22"/>
                <w:szCs w:val="22"/>
              </w:rPr>
              <w:t>68</w:t>
            </w:r>
          </w:p>
        </w:tc>
        <w:tc>
          <w:tcPr>
            <w:tcW w:w="3969" w:type="dxa"/>
          </w:tcPr>
          <w:p w:rsidR="00EE7874" w:rsidRPr="00AA385D" w:rsidRDefault="00EE7874" w:rsidP="00604D28">
            <w:pPr>
              <w:jc w:val="center"/>
            </w:pPr>
            <w:r>
              <w:rPr>
                <w:sz w:val="22"/>
                <w:szCs w:val="22"/>
              </w:rPr>
              <w:t>2</w:t>
            </w:r>
          </w:p>
        </w:tc>
      </w:tr>
      <w:tr w:rsidR="00EE7874" w:rsidTr="00604D28">
        <w:trPr>
          <w:cantSplit/>
        </w:trPr>
        <w:tc>
          <w:tcPr>
            <w:tcW w:w="3544" w:type="dxa"/>
          </w:tcPr>
          <w:p w:rsidR="00EE7874" w:rsidRPr="00AA385D" w:rsidRDefault="00EE7874" w:rsidP="00604D28">
            <w:r w:rsidRPr="00AA385D">
              <w:rPr>
                <w:sz w:val="22"/>
                <w:szCs w:val="22"/>
              </w:rPr>
              <w:t>Химия</w:t>
            </w:r>
          </w:p>
        </w:tc>
        <w:tc>
          <w:tcPr>
            <w:tcW w:w="2552" w:type="dxa"/>
          </w:tcPr>
          <w:p w:rsidR="00EE7874" w:rsidRPr="00AA385D" w:rsidRDefault="00EE7874" w:rsidP="00604D28">
            <w:pPr>
              <w:jc w:val="center"/>
            </w:pPr>
            <w:r w:rsidRPr="00AA385D">
              <w:rPr>
                <w:sz w:val="22"/>
                <w:szCs w:val="22"/>
              </w:rPr>
              <w:t>34</w:t>
            </w:r>
          </w:p>
        </w:tc>
        <w:tc>
          <w:tcPr>
            <w:tcW w:w="3969" w:type="dxa"/>
          </w:tcPr>
          <w:p w:rsidR="00EE7874" w:rsidRPr="00AA385D" w:rsidRDefault="00EE7874" w:rsidP="00604D28">
            <w:pPr>
              <w:jc w:val="center"/>
            </w:pPr>
            <w:r w:rsidRPr="00AA385D">
              <w:rPr>
                <w:sz w:val="22"/>
                <w:szCs w:val="22"/>
              </w:rPr>
              <w:t>1</w:t>
            </w:r>
          </w:p>
        </w:tc>
      </w:tr>
      <w:tr w:rsidR="00EE7874" w:rsidTr="00604D28">
        <w:trPr>
          <w:cantSplit/>
        </w:trPr>
        <w:tc>
          <w:tcPr>
            <w:tcW w:w="3544" w:type="dxa"/>
          </w:tcPr>
          <w:p w:rsidR="00EE7874" w:rsidRPr="00AA385D" w:rsidRDefault="00EE7874" w:rsidP="00604D28">
            <w:r w:rsidRPr="00AA385D">
              <w:rPr>
                <w:sz w:val="22"/>
                <w:szCs w:val="22"/>
              </w:rPr>
              <w:t>Биология</w:t>
            </w:r>
          </w:p>
        </w:tc>
        <w:tc>
          <w:tcPr>
            <w:tcW w:w="2552" w:type="dxa"/>
          </w:tcPr>
          <w:p w:rsidR="00EE7874" w:rsidRPr="00AA385D" w:rsidRDefault="00EE7874" w:rsidP="00604D28">
            <w:pPr>
              <w:jc w:val="center"/>
            </w:pPr>
            <w:r w:rsidRPr="00AA385D">
              <w:rPr>
                <w:sz w:val="22"/>
                <w:szCs w:val="22"/>
              </w:rPr>
              <w:t>34</w:t>
            </w:r>
          </w:p>
        </w:tc>
        <w:tc>
          <w:tcPr>
            <w:tcW w:w="3969" w:type="dxa"/>
          </w:tcPr>
          <w:p w:rsidR="00EE7874" w:rsidRPr="00AA385D" w:rsidRDefault="00EE7874" w:rsidP="00604D28">
            <w:pPr>
              <w:jc w:val="center"/>
            </w:pPr>
            <w:r w:rsidRPr="00AA385D">
              <w:rPr>
                <w:sz w:val="22"/>
                <w:szCs w:val="22"/>
              </w:rPr>
              <w:t>1</w:t>
            </w:r>
          </w:p>
        </w:tc>
      </w:tr>
      <w:tr w:rsidR="00EE7874" w:rsidTr="00604D28">
        <w:trPr>
          <w:cantSplit/>
        </w:trPr>
        <w:tc>
          <w:tcPr>
            <w:tcW w:w="3544" w:type="dxa"/>
          </w:tcPr>
          <w:p w:rsidR="00EE7874" w:rsidRDefault="00EE7874" w:rsidP="00604D28"/>
        </w:tc>
        <w:tc>
          <w:tcPr>
            <w:tcW w:w="2552" w:type="dxa"/>
          </w:tcPr>
          <w:p w:rsidR="00EE7874" w:rsidRPr="00AA385D" w:rsidRDefault="00EE7874" w:rsidP="00604D28">
            <w:pPr>
              <w:jc w:val="center"/>
            </w:pPr>
          </w:p>
        </w:tc>
        <w:tc>
          <w:tcPr>
            <w:tcW w:w="3969" w:type="dxa"/>
          </w:tcPr>
          <w:p w:rsidR="00EE7874" w:rsidRPr="00AA385D" w:rsidRDefault="00EE7874" w:rsidP="00604D28">
            <w:pPr>
              <w:jc w:val="center"/>
            </w:pPr>
          </w:p>
        </w:tc>
      </w:tr>
      <w:tr w:rsidR="00EE7874" w:rsidTr="00604D28">
        <w:trPr>
          <w:cantSplit/>
        </w:trPr>
        <w:tc>
          <w:tcPr>
            <w:tcW w:w="3544" w:type="dxa"/>
          </w:tcPr>
          <w:p w:rsidR="00EE7874" w:rsidRPr="00AA385D" w:rsidRDefault="00EE7874" w:rsidP="00604D28">
            <w:r w:rsidRPr="00AA385D">
              <w:rPr>
                <w:sz w:val="22"/>
                <w:szCs w:val="22"/>
              </w:rPr>
              <w:t>Итого</w:t>
            </w:r>
          </w:p>
        </w:tc>
        <w:tc>
          <w:tcPr>
            <w:tcW w:w="2552" w:type="dxa"/>
          </w:tcPr>
          <w:p w:rsidR="00EE7874" w:rsidRPr="00AA385D" w:rsidRDefault="00EE7874" w:rsidP="00604D28">
            <w:pPr>
              <w:jc w:val="center"/>
              <w:rPr>
                <w:b/>
              </w:rPr>
            </w:pPr>
            <w:r>
              <w:rPr>
                <w:b/>
                <w:sz w:val="22"/>
                <w:szCs w:val="22"/>
              </w:rPr>
              <w:t>680</w:t>
            </w:r>
          </w:p>
        </w:tc>
        <w:tc>
          <w:tcPr>
            <w:tcW w:w="3969" w:type="dxa"/>
          </w:tcPr>
          <w:p w:rsidR="00EE7874" w:rsidRPr="00AA385D" w:rsidRDefault="00EE7874" w:rsidP="00604D28">
            <w:pPr>
              <w:jc w:val="center"/>
              <w:rPr>
                <w:b/>
              </w:rPr>
            </w:pPr>
            <w:r>
              <w:rPr>
                <w:b/>
                <w:sz w:val="22"/>
                <w:szCs w:val="22"/>
              </w:rPr>
              <w:t>20</w:t>
            </w:r>
          </w:p>
        </w:tc>
      </w:tr>
      <w:tr w:rsidR="00EE7874" w:rsidTr="00604D28">
        <w:trPr>
          <w:cantSplit/>
        </w:trPr>
        <w:tc>
          <w:tcPr>
            <w:tcW w:w="10065" w:type="dxa"/>
            <w:gridSpan w:val="3"/>
          </w:tcPr>
          <w:p w:rsidR="00EE7874" w:rsidRDefault="00EE7874" w:rsidP="00604D28">
            <w:pPr>
              <w:jc w:val="center"/>
              <w:rPr>
                <w:b/>
              </w:rPr>
            </w:pPr>
            <w:r>
              <w:rPr>
                <w:b/>
                <w:sz w:val="22"/>
                <w:szCs w:val="22"/>
              </w:rPr>
              <w:t>Профильные учебные предметы</w:t>
            </w:r>
          </w:p>
          <w:p w:rsidR="00EE7874" w:rsidRDefault="00EE7874" w:rsidP="00604D28">
            <w:pPr>
              <w:jc w:val="center"/>
              <w:rPr>
                <w:b/>
              </w:rPr>
            </w:pPr>
          </w:p>
        </w:tc>
      </w:tr>
      <w:tr w:rsidR="00EE7874" w:rsidTr="00604D28">
        <w:trPr>
          <w:cantSplit/>
        </w:trPr>
        <w:tc>
          <w:tcPr>
            <w:tcW w:w="3544" w:type="dxa"/>
          </w:tcPr>
          <w:p w:rsidR="00EE7874" w:rsidRPr="00AA385D" w:rsidRDefault="00EE7874" w:rsidP="00604D28">
            <w:r w:rsidRPr="00AA385D">
              <w:rPr>
                <w:sz w:val="22"/>
                <w:szCs w:val="22"/>
              </w:rPr>
              <w:t>Физическая культура</w:t>
            </w:r>
          </w:p>
        </w:tc>
        <w:tc>
          <w:tcPr>
            <w:tcW w:w="2552" w:type="dxa"/>
          </w:tcPr>
          <w:p w:rsidR="00EE7874" w:rsidRPr="00AA385D" w:rsidRDefault="00EE7874" w:rsidP="00604D28">
            <w:pPr>
              <w:jc w:val="center"/>
            </w:pPr>
            <w:r w:rsidRPr="00AA385D">
              <w:rPr>
                <w:sz w:val="22"/>
                <w:szCs w:val="22"/>
              </w:rPr>
              <w:t>1</w:t>
            </w:r>
            <w:r>
              <w:rPr>
                <w:sz w:val="22"/>
                <w:szCs w:val="22"/>
              </w:rPr>
              <w:t>36</w:t>
            </w:r>
          </w:p>
        </w:tc>
        <w:tc>
          <w:tcPr>
            <w:tcW w:w="3969" w:type="dxa"/>
          </w:tcPr>
          <w:p w:rsidR="00EE7874" w:rsidRPr="00AA385D" w:rsidRDefault="00EE7874" w:rsidP="00604D28">
            <w:pPr>
              <w:jc w:val="center"/>
            </w:pPr>
            <w:r w:rsidRPr="00AA385D">
              <w:rPr>
                <w:sz w:val="22"/>
                <w:szCs w:val="22"/>
              </w:rPr>
              <w:t>4</w:t>
            </w:r>
          </w:p>
        </w:tc>
      </w:tr>
      <w:tr w:rsidR="00EE7874" w:rsidTr="00604D28">
        <w:trPr>
          <w:cantSplit/>
        </w:trPr>
        <w:tc>
          <w:tcPr>
            <w:tcW w:w="3544" w:type="dxa"/>
          </w:tcPr>
          <w:p w:rsidR="00EE7874" w:rsidRPr="00AA385D" w:rsidRDefault="00EE7874" w:rsidP="00604D28">
            <w:r w:rsidRPr="00AA385D">
              <w:rPr>
                <w:sz w:val="22"/>
                <w:szCs w:val="22"/>
              </w:rPr>
              <w:t>ОБЖ</w:t>
            </w:r>
          </w:p>
        </w:tc>
        <w:tc>
          <w:tcPr>
            <w:tcW w:w="2552" w:type="dxa"/>
          </w:tcPr>
          <w:p w:rsidR="00EE7874" w:rsidRPr="00AA385D" w:rsidRDefault="00EE7874" w:rsidP="00604D28">
            <w:pPr>
              <w:jc w:val="center"/>
            </w:pPr>
            <w:r>
              <w:rPr>
                <w:sz w:val="22"/>
                <w:szCs w:val="22"/>
              </w:rPr>
              <w:t>68</w:t>
            </w:r>
          </w:p>
        </w:tc>
        <w:tc>
          <w:tcPr>
            <w:tcW w:w="3969" w:type="dxa"/>
          </w:tcPr>
          <w:p w:rsidR="00EE7874" w:rsidRPr="00AA385D" w:rsidRDefault="00EE7874" w:rsidP="00604D28">
            <w:pPr>
              <w:jc w:val="center"/>
            </w:pPr>
            <w:r w:rsidRPr="00AA385D">
              <w:rPr>
                <w:sz w:val="22"/>
                <w:szCs w:val="22"/>
              </w:rPr>
              <w:t>2</w:t>
            </w:r>
          </w:p>
        </w:tc>
      </w:tr>
      <w:tr w:rsidR="00EE7874" w:rsidTr="00604D28">
        <w:trPr>
          <w:cantSplit/>
        </w:trPr>
        <w:tc>
          <w:tcPr>
            <w:tcW w:w="3544" w:type="dxa"/>
          </w:tcPr>
          <w:p w:rsidR="00EE7874" w:rsidRPr="00AA385D" w:rsidRDefault="00EE7874" w:rsidP="00604D28">
            <w:r w:rsidRPr="00AA385D">
              <w:rPr>
                <w:sz w:val="22"/>
                <w:szCs w:val="22"/>
              </w:rPr>
              <w:t>Итого</w:t>
            </w:r>
          </w:p>
        </w:tc>
        <w:tc>
          <w:tcPr>
            <w:tcW w:w="2552" w:type="dxa"/>
          </w:tcPr>
          <w:p w:rsidR="00EE7874" w:rsidRPr="00AA385D" w:rsidRDefault="00EE7874" w:rsidP="00604D28">
            <w:pPr>
              <w:jc w:val="center"/>
              <w:rPr>
                <w:b/>
              </w:rPr>
            </w:pPr>
            <w:r w:rsidRPr="00AA385D">
              <w:rPr>
                <w:b/>
                <w:sz w:val="22"/>
                <w:szCs w:val="22"/>
              </w:rPr>
              <w:t>204</w:t>
            </w:r>
          </w:p>
        </w:tc>
        <w:tc>
          <w:tcPr>
            <w:tcW w:w="3969" w:type="dxa"/>
          </w:tcPr>
          <w:p w:rsidR="00EE7874" w:rsidRPr="00AA385D" w:rsidRDefault="00EE7874" w:rsidP="00604D28">
            <w:pPr>
              <w:jc w:val="center"/>
              <w:rPr>
                <w:b/>
              </w:rPr>
            </w:pPr>
            <w:r w:rsidRPr="00AA385D">
              <w:rPr>
                <w:b/>
                <w:sz w:val="22"/>
                <w:szCs w:val="22"/>
              </w:rPr>
              <w:t>6</w:t>
            </w:r>
          </w:p>
        </w:tc>
      </w:tr>
      <w:tr w:rsidR="00EE7874" w:rsidTr="00604D28">
        <w:trPr>
          <w:cantSplit/>
        </w:trPr>
        <w:tc>
          <w:tcPr>
            <w:tcW w:w="10065" w:type="dxa"/>
            <w:gridSpan w:val="3"/>
          </w:tcPr>
          <w:p w:rsidR="00EE7874" w:rsidRDefault="00EE7874" w:rsidP="00604D28">
            <w:pPr>
              <w:jc w:val="center"/>
              <w:rPr>
                <w:b/>
              </w:rPr>
            </w:pPr>
            <w:r>
              <w:rPr>
                <w:b/>
                <w:sz w:val="22"/>
                <w:szCs w:val="22"/>
              </w:rPr>
              <w:t>Региональный компонент</w:t>
            </w:r>
          </w:p>
          <w:p w:rsidR="00EE7874" w:rsidRPr="00AA385D" w:rsidRDefault="00EE7874" w:rsidP="00604D28">
            <w:pPr>
              <w:jc w:val="center"/>
              <w:rPr>
                <w:b/>
              </w:rPr>
            </w:pPr>
          </w:p>
        </w:tc>
      </w:tr>
      <w:tr w:rsidR="00EE7874" w:rsidTr="00604D28">
        <w:trPr>
          <w:cantSplit/>
        </w:trPr>
        <w:tc>
          <w:tcPr>
            <w:tcW w:w="3544" w:type="dxa"/>
          </w:tcPr>
          <w:p w:rsidR="00EE7874" w:rsidRPr="00AA385D" w:rsidRDefault="00EE7874" w:rsidP="00604D28">
            <w:r w:rsidRPr="00AA385D">
              <w:rPr>
                <w:sz w:val="22"/>
                <w:szCs w:val="22"/>
              </w:rPr>
              <w:t>Русский язык</w:t>
            </w:r>
          </w:p>
        </w:tc>
        <w:tc>
          <w:tcPr>
            <w:tcW w:w="2552" w:type="dxa"/>
          </w:tcPr>
          <w:p w:rsidR="00EE7874" w:rsidRPr="00AA385D" w:rsidRDefault="00EE7874" w:rsidP="00604D28">
            <w:pPr>
              <w:jc w:val="center"/>
            </w:pPr>
            <w:r w:rsidRPr="00AA385D">
              <w:rPr>
                <w:sz w:val="22"/>
                <w:szCs w:val="22"/>
              </w:rPr>
              <w:t>3</w:t>
            </w:r>
            <w:r>
              <w:rPr>
                <w:sz w:val="22"/>
                <w:szCs w:val="22"/>
              </w:rPr>
              <w:t>4</w:t>
            </w:r>
          </w:p>
        </w:tc>
        <w:tc>
          <w:tcPr>
            <w:tcW w:w="3969" w:type="dxa"/>
          </w:tcPr>
          <w:p w:rsidR="00EE7874" w:rsidRPr="00AA385D" w:rsidRDefault="00EE7874" w:rsidP="00604D28">
            <w:pPr>
              <w:jc w:val="center"/>
            </w:pPr>
            <w:r w:rsidRPr="00AA385D">
              <w:rPr>
                <w:sz w:val="22"/>
                <w:szCs w:val="22"/>
              </w:rPr>
              <w:t>1</w:t>
            </w:r>
          </w:p>
        </w:tc>
      </w:tr>
      <w:tr w:rsidR="00EE7874" w:rsidTr="00604D28">
        <w:trPr>
          <w:cantSplit/>
        </w:trPr>
        <w:tc>
          <w:tcPr>
            <w:tcW w:w="3544" w:type="dxa"/>
          </w:tcPr>
          <w:p w:rsidR="00EE7874" w:rsidRPr="00AA385D" w:rsidRDefault="00EE7874" w:rsidP="00604D28">
            <w:r>
              <w:rPr>
                <w:sz w:val="22"/>
                <w:szCs w:val="22"/>
              </w:rPr>
              <w:t>История</w:t>
            </w:r>
          </w:p>
        </w:tc>
        <w:tc>
          <w:tcPr>
            <w:tcW w:w="2552" w:type="dxa"/>
          </w:tcPr>
          <w:p w:rsidR="00EE7874" w:rsidRPr="00AA385D" w:rsidRDefault="00EE7874" w:rsidP="00604D28">
            <w:pPr>
              <w:jc w:val="center"/>
            </w:pPr>
            <w:r>
              <w:rPr>
                <w:sz w:val="22"/>
                <w:szCs w:val="22"/>
              </w:rPr>
              <w:t>34</w:t>
            </w:r>
          </w:p>
        </w:tc>
        <w:tc>
          <w:tcPr>
            <w:tcW w:w="3969" w:type="dxa"/>
          </w:tcPr>
          <w:p w:rsidR="00EE7874" w:rsidRPr="00AA385D" w:rsidRDefault="00EE7874" w:rsidP="00604D28">
            <w:pPr>
              <w:jc w:val="center"/>
            </w:pPr>
            <w:r>
              <w:rPr>
                <w:sz w:val="22"/>
                <w:szCs w:val="22"/>
              </w:rPr>
              <w:t>1</w:t>
            </w:r>
          </w:p>
        </w:tc>
      </w:tr>
      <w:tr w:rsidR="00EE7874" w:rsidTr="00604D28">
        <w:trPr>
          <w:cantSplit/>
        </w:trPr>
        <w:tc>
          <w:tcPr>
            <w:tcW w:w="3544" w:type="dxa"/>
          </w:tcPr>
          <w:p w:rsidR="00EE7874" w:rsidRPr="00AA385D" w:rsidRDefault="00EE7874" w:rsidP="00604D28">
            <w:r w:rsidRPr="00AA385D">
              <w:rPr>
                <w:sz w:val="22"/>
                <w:szCs w:val="22"/>
              </w:rPr>
              <w:t>Итого</w:t>
            </w:r>
          </w:p>
        </w:tc>
        <w:tc>
          <w:tcPr>
            <w:tcW w:w="2552" w:type="dxa"/>
          </w:tcPr>
          <w:p w:rsidR="00EE7874" w:rsidRPr="00AA385D" w:rsidRDefault="00EE7874" w:rsidP="00604D28">
            <w:pPr>
              <w:jc w:val="center"/>
              <w:rPr>
                <w:b/>
              </w:rPr>
            </w:pPr>
            <w:r>
              <w:rPr>
                <w:b/>
                <w:sz w:val="22"/>
                <w:szCs w:val="22"/>
              </w:rPr>
              <w:t>68</w:t>
            </w:r>
          </w:p>
        </w:tc>
        <w:tc>
          <w:tcPr>
            <w:tcW w:w="3969" w:type="dxa"/>
          </w:tcPr>
          <w:p w:rsidR="00EE7874" w:rsidRPr="00AA385D" w:rsidRDefault="00EE7874" w:rsidP="00604D28">
            <w:pPr>
              <w:jc w:val="center"/>
              <w:rPr>
                <w:b/>
              </w:rPr>
            </w:pPr>
            <w:r>
              <w:rPr>
                <w:b/>
                <w:sz w:val="22"/>
                <w:szCs w:val="22"/>
              </w:rPr>
              <w:t>2</w:t>
            </w:r>
          </w:p>
        </w:tc>
      </w:tr>
      <w:tr w:rsidR="00EE7874" w:rsidTr="00604D28">
        <w:trPr>
          <w:cantSplit/>
        </w:trPr>
        <w:tc>
          <w:tcPr>
            <w:tcW w:w="10065" w:type="dxa"/>
            <w:gridSpan w:val="3"/>
          </w:tcPr>
          <w:p w:rsidR="00EE7874" w:rsidRDefault="00EE7874" w:rsidP="00604D28">
            <w:pPr>
              <w:jc w:val="center"/>
              <w:rPr>
                <w:b/>
              </w:rPr>
            </w:pPr>
            <w:r>
              <w:rPr>
                <w:b/>
                <w:sz w:val="22"/>
                <w:szCs w:val="22"/>
              </w:rPr>
              <w:t>Компонент образовательного учреждения</w:t>
            </w:r>
          </w:p>
          <w:p w:rsidR="00EE7874" w:rsidRDefault="00EE7874" w:rsidP="00604D28">
            <w:pPr>
              <w:jc w:val="center"/>
              <w:rPr>
                <w:b/>
              </w:rPr>
            </w:pPr>
          </w:p>
        </w:tc>
      </w:tr>
      <w:tr w:rsidR="00EE7874" w:rsidTr="00604D28">
        <w:trPr>
          <w:cantSplit/>
        </w:trPr>
        <w:tc>
          <w:tcPr>
            <w:tcW w:w="3544" w:type="dxa"/>
          </w:tcPr>
          <w:p w:rsidR="00EE7874" w:rsidRDefault="00EE7874" w:rsidP="00604D28">
            <w:r>
              <w:rPr>
                <w:sz w:val="22"/>
                <w:szCs w:val="22"/>
              </w:rPr>
              <w:t>Экономика</w:t>
            </w:r>
          </w:p>
        </w:tc>
        <w:tc>
          <w:tcPr>
            <w:tcW w:w="2552" w:type="dxa"/>
          </w:tcPr>
          <w:p w:rsidR="00EE7874" w:rsidRDefault="00EE7874" w:rsidP="00604D28">
            <w:pPr>
              <w:jc w:val="center"/>
            </w:pPr>
            <w:r>
              <w:rPr>
                <w:sz w:val="22"/>
                <w:szCs w:val="22"/>
              </w:rPr>
              <w:t>17</w:t>
            </w:r>
          </w:p>
        </w:tc>
        <w:tc>
          <w:tcPr>
            <w:tcW w:w="3969" w:type="dxa"/>
          </w:tcPr>
          <w:p w:rsidR="00EE7874" w:rsidRDefault="00EE7874" w:rsidP="00604D28">
            <w:pPr>
              <w:jc w:val="center"/>
            </w:pPr>
            <w:r>
              <w:rPr>
                <w:sz w:val="22"/>
                <w:szCs w:val="22"/>
              </w:rPr>
              <w:t>0,5</w:t>
            </w:r>
          </w:p>
        </w:tc>
      </w:tr>
      <w:tr w:rsidR="00EE7874" w:rsidTr="00604D28">
        <w:trPr>
          <w:cantSplit/>
        </w:trPr>
        <w:tc>
          <w:tcPr>
            <w:tcW w:w="3544" w:type="dxa"/>
          </w:tcPr>
          <w:p w:rsidR="00EE7874" w:rsidRPr="00AA385D" w:rsidRDefault="00EE7874" w:rsidP="00604D28">
            <w:r>
              <w:rPr>
                <w:sz w:val="22"/>
                <w:szCs w:val="22"/>
              </w:rPr>
              <w:t>Право</w:t>
            </w:r>
          </w:p>
        </w:tc>
        <w:tc>
          <w:tcPr>
            <w:tcW w:w="2552" w:type="dxa"/>
          </w:tcPr>
          <w:p w:rsidR="00EE7874" w:rsidRPr="00AA385D" w:rsidRDefault="00EE7874" w:rsidP="00604D28">
            <w:pPr>
              <w:jc w:val="center"/>
            </w:pPr>
            <w:r>
              <w:rPr>
                <w:sz w:val="22"/>
                <w:szCs w:val="22"/>
              </w:rPr>
              <w:t>17</w:t>
            </w:r>
          </w:p>
        </w:tc>
        <w:tc>
          <w:tcPr>
            <w:tcW w:w="3969" w:type="dxa"/>
          </w:tcPr>
          <w:p w:rsidR="00EE7874" w:rsidRPr="00AA385D" w:rsidRDefault="00EE7874" w:rsidP="00604D28">
            <w:pPr>
              <w:jc w:val="center"/>
            </w:pPr>
            <w:r>
              <w:rPr>
                <w:sz w:val="22"/>
                <w:szCs w:val="22"/>
              </w:rPr>
              <w:t>0,5</w:t>
            </w:r>
          </w:p>
        </w:tc>
      </w:tr>
      <w:tr w:rsidR="00EE7874" w:rsidTr="00604D28">
        <w:trPr>
          <w:cantSplit/>
        </w:trPr>
        <w:tc>
          <w:tcPr>
            <w:tcW w:w="3544" w:type="dxa"/>
          </w:tcPr>
          <w:p w:rsidR="00EE7874" w:rsidRPr="00AA385D" w:rsidRDefault="00EE7874" w:rsidP="00604D28">
            <w:r>
              <w:rPr>
                <w:sz w:val="22"/>
                <w:szCs w:val="22"/>
              </w:rPr>
              <w:t>Информатика и ИКТ</w:t>
            </w:r>
          </w:p>
        </w:tc>
        <w:tc>
          <w:tcPr>
            <w:tcW w:w="2552" w:type="dxa"/>
          </w:tcPr>
          <w:p w:rsidR="00EE7874" w:rsidRDefault="00EE7874" w:rsidP="00604D28">
            <w:pPr>
              <w:jc w:val="center"/>
            </w:pPr>
            <w:r>
              <w:rPr>
                <w:sz w:val="22"/>
                <w:szCs w:val="22"/>
              </w:rPr>
              <w:t>34</w:t>
            </w:r>
          </w:p>
        </w:tc>
        <w:tc>
          <w:tcPr>
            <w:tcW w:w="3969" w:type="dxa"/>
          </w:tcPr>
          <w:p w:rsidR="00EE7874" w:rsidRDefault="00EE7874" w:rsidP="00604D28">
            <w:pPr>
              <w:jc w:val="center"/>
            </w:pPr>
            <w:r>
              <w:rPr>
                <w:sz w:val="22"/>
                <w:szCs w:val="22"/>
              </w:rPr>
              <w:t>1</w:t>
            </w:r>
          </w:p>
        </w:tc>
      </w:tr>
      <w:tr w:rsidR="00EE7874" w:rsidTr="00604D28">
        <w:trPr>
          <w:cantSplit/>
        </w:trPr>
        <w:tc>
          <w:tcPr>
            <w:tcW w:w="3544" w:type="dxa"/>
          </w:tcPr>
          <w:p w:rsidR="00EE7874" w:rsidRPr="00AA385D" w:rsidRDefault="00EE7874" w:rsidP="00604D28">
            <w:r>
              <w:rPr>
                <w:sz w:val="22"/>
                <w:szCs w:val="22"/>
              </w:rPr>
              <w:t>Астрономия</w:t>
            </w:r>
          </w:p>
        </w:tc>
        <w:tc>
          <w:tcPr>
            <w:tcW w:w="2552" w:type="dxa"/>
          </w:tcPr>
          <w:p w:rsidR="00EE7874" w:rsidRPr="00AA385D" w:rsidRDefault="00EE7874" w:rsidP="00604D28">
            <w:pPr>
              <w:jc w:val="center"/>
            </w:pPr>
            <w:r>
              <w:rPr>
                <w:sz w:val="22"/>
                <w:szCs w:val="22"/>
              </w:rPr>
              <w:t>34</w:t>
            </w:r>
          </w:p>
        </w:tc>
        <w:tc>
          <w:tcPr>
            <w:tcW w:w="3969" w:type="dxa"/>
          </w:tcPr>
          <w:p w:rsidR="00EE7874" w:rsidRPr="00AA385D" w:rsidRDefault="00EE7874" w:rsidP="00604D28">
            <w:pPr>
              <w:jc w:val="center"/>
            </w:pPr>
            <w:r>
              <w:rPr>
                <w:sz w:val="22"/>
                <w:szCs w:val="22"/>
              </w:rPr>
              <w:t>1</w:t>
            </w:r>
          </w:p>
        </w:tc>
      </w:tr>
      <w:tr w:rsidR="00EE7874" w:rsidTr="00604D28">
        <w:trPr>
          <w:cantSplit/>
        </w:trPr>
        <w:tc>
          <w:tcPr>
            <w:tcW w:w="3544" w:type="dxa"/>
          </w:tcPr>
          <w:p w:rsidR="00EE7874" w:rsidRPr="00AA385D" w:rsidRDefault="00EE7874" w:rsidP="00604D28">
            <w:r w:rsidRPr="00AA385D">
              <w:rPr>
                <w:sz w:val="22"/>
                <w:szCs w:val="22"/>
              </w:rPr>
              <w:t>Алгебра и начала анализа</w:t>
            </w:r>
          </w:p>
        </w:tc>
        <w:tc>
          <w:tcPr>
            <w:tcW w:w="2552" w:type="dxa"/>
          </w:tcPr>
          <w:p w:rsidR="00EE7874" w:rsidRDefault="00EE7874" w:rsidP="00604D28">
            <w:pPr>
              <w:jc w:val="center"/>
            </w:pPr>
            <w:r>
              <w:rPr>
                <w:sz w:val="22"/>
                <w:szCs w:val="22"/>
              </w:rPr>
              <w:t>34</w:t>
            </w:r>
          </w:p>
        </w:tc>
        <w:tc>
          <w:tcPr>
            <w:tcW w:w="3969" w:type="dxa"/>
          </w:tcPr>
          <w:p w:rsidR="00EE7874" w:rsidRDefault="00EE7874" w:rsidP="00604D28">
            <w:pPr>
              <w:jc w:val="center"/>
            </w:pPr>
            <w:r>
              <w:rPr>
                <w:sz w:val="22"/>
                <w:szCs w:val="22"/>
              </w:rPr>
              <w:t>1</w:t>
            </w:r>
          </w:p>
        </w:tc>
      </w:tr>
      <w:tr w:rsidR="00EE7874" w:rsidTr="00604D28">
        <w:trPr>
          <w:cantSplit/>
        </w:trPr>
        <w:tc>
          <w:tcPr>
            <w:tcW w:w="3544" w:type="dxa"/>
          </w:tcPr>
          <w:p w:rsidR="00EE7874" w:rsidRPr="00AA385D" w:rsidRDefault="00EE7874" w:rsidP="00604D28">
            <w:r>
              <w:rPr>
                <w:sz w:val="22"/>
                <w:szCs w:val="22"/>
              </w:rPr>
              <w:t>Литература</w:t>
            </w:r>
          </w:p>
        </w:tc>
        <w:tc>
          <w:tcPr>
            <w:tcW w:w="2552" w:type="dxa"/>
          </w:tcPr>
          <w:p w:rsidR="00EE7874" w:rsidRPr="00AA385D" w:rsidRDefault="00EE7874" w:rsidP="00604D28">
            <w:pPr>
              <w:jc w:val="center"/>
            </w:pPr>
            <w:r>
              <w:rPr>
                <w:sz w:val="22"/>
                <w:szCs w:val="22"/>
              </w:rPr>
              <w:t>34</w:t>
            </w:r>
          </w:p>
        </w:tc>
        <w:tc>
          <w:tcPr>
            <w:tcW w:w="3969" w:type="dxa"/>
          </w:tcPr>
          <w:p w:rsidR="00EE7874" w:rsidRPr="00AA385D" w:rsidRDefault="00EE7874" w:rsidP="00604D28">
            <w:pPr>
              <w:jc w:val="center"/>
            </w:pPr>
            <w:r>
              <w:rPr>
                <w:sz w:val="22"/>
                <w:szCs w:val="22"/>
              </w:rPr>
              <w:t>1</w:t>
            </w:r>
          </w:p>
        </w:tc>
      </w:tr>
      <w:tr w:rsidR="00EE7874" w:rsidTr="00604D28">
        <w:trPr>
          <w:cantSplit/>
        </w:trPr>
        <w:tc>
          <w:tcPr>
            <w:tcW w:w="3544" w:type="dxa"/>
          </w:tcPr>
          <w:p w:rsidR="00EE7874" w:rsidRPr="00AA385D" w:rsidRDefault="00EE7874" w:rsidP="00604D28">
            <w:r w:rsidRPr="00AA385D">
              <w:rPr>
                <w:sz w:val="22"/>
                <w:szCs w:val="22"/>
              </w:rPr>
              <w:t xml:space="preserve">Элективные </w:t>
            </w:r>
            <w:r>
              <w:rPr>
                <w:sz w:val="22"/>
                <w:szCs w:val="22"/>
              </w:rPr>
              <w:t>предметы</w:t>
            </w:r>
          </w:p>
        </w:tc>
        <w:tc>
          <w:tcPr>
            <w:tcW w:w="2552" w:type="dxa"/>
          </w:tcPr>
          <w:p w:rsidR="00EE7874" w:rsidRPr="00AA385D" w:rsidRDefault="00EE7874" w:rsidP="00604D28">
            <w:pPr>
              <w:jc w:val="center"/>
            </w:pPr>
            <w:r w:rsidRPr="00AA385D">
              <w:rPr>
                <w:sz w:val="22"/>
                <w:szCs w:val="22"/>
              </w:rPr>
              <w:t>1</w:t>
            </w:r>
            <w:r>
              <w:rPr>
                <w:sz w:val="22"/>
                <w:szCs w:val="22"/>
              </w:rPr>
              <w:t>36</w:t>
            </w:r>
          </w:p>
        </w:tc>
        <w:tc>
          <w:tcPr>
            <w:tcW w:w="3969" w:type="dxa"/>
          </w:tcPr>
          <w:p w:rsidR="00EE7874" w:rsidRPr="00AA385D" w:rsidRDefault="00EE7874" w:rsidP="00604D28">
            <w:pPr>
              <w:jc w:val="center"/>
            </w:pPr>
            <w:r w:rsidRPr="00AA385D">
              <w:rPr>
                <w:sz w:val="22"/>
                <w:szCs w:val="22"/>
              </w:rPr>
              <w:t>4</w:t>
            </w:r>
          </w:p>
        </w:tc>
      </w:tr>
      <w:tr w:rsidR="00EE7874" w:rsidTr="00604D28">
        <w:trPr>
          <w:cantSplit/>
        </w:trPr>
        <w:tc>
          <w:tcPr>
            <w:tcW w:w="3544" w:type="dxa"/>
          </w:tcPr>
          <w:p w:rsidR="00EE7874" w:rsidRDefault="00EE7874" w:rsidP="00604D28">
            <w:r>
              <w:t>Итого</w:t>
            </w:r>
          </w:p>
        </w:tc>
        <w:tc>
          <w:tcPr>
            <w:tcW w:w="2552" w:type="dxa"/>
          </w:tcPr>
          <w:p w:rsidR="00EE7874" w:rsidRPr="00505A6C" w:rsidRDefault="00EE7874" w:rsidP="00604D28">
            <w:pPr>
              <w:jc w:val="center"/>
              <w:rPr>
                <w:b/>
              </w:rPr>
            </w:pPr>
            <w:r>
              <w:rPr>
                <w:b/>
              </w:rPr>
              <w:t>306</w:t>
            </w:r>
          </w:p>
        </w:tc>
        <w:tc>
          <w:tcPr>
            <w:tcW w:w="3969" w:type="dxa"/>
          </w:tcPr>
          <w:p w:rsidR="00EE7874" w:rsidRPr="00505A6C" w:rsidRDefault="00EE7874" w:rsidP="00604D28">
            <w:pPr>
              <w:jc w:val="center"/>
              <w:rPr>
                <w:b/>
              </w:rPr>
            </w:pPr>
            <w:r>
              <w:rPr>
                <w:b/>
              </w:rPr>
              <w:t>9</w:t>
            </w:r>
          </w:p>
        </w:tc>
      </w:tr>
      <w:tr w:rsidR="00EE7874" w:rsidTr="00604D28">
        <w:trPr>
          <w:cantSplit/>
        </w:trPr>
        <w:tc>
          <w:tcPr>
            <w:tcW w:w="3544" w:type="dxa"/>
          </w:tcPr>
          <w:p w:rsidR="00EE7874" w:rsidRPr="006A765A" w:rsidRDefault="00EE7874" w:rsidP="00604D28">
            <w:pPr>
              <w:rPr>
                <w:sz w:val="20"/>
              </w:rPr>
            </w:pPr>
            <w:r w:rsidRPr="006A765A">
              <w:rPr>
                <w:sz w:val="20"/>
              </w:rPr>
              <w:t>Итого (предельно допустимая нагрузка при 6-дневной рабочей неделе)</w:t>
            </w:r>
          </w:p>
        </w:tc>
        <w:tc>
          <w:tcPr>
            <w:tcW w:w="2552" w:type="dxa"/>
          </w:tcPr>
          <w:p w:rsidR="00EE7874" w:rsidRPr="00E529CC" w:rsidRDefault="00EE7874" w:rsidP="00604D28">
            <w:pPr>
              <w:jc w:val="center"/>
              <w:rPr>
                <w:b/>
              </w:rPr>
            </w:pPr>
            <w:r w:rsidRPr="00E529CC">
              <w:rPr>
                <w:b/>
              </w:rPr>
              <w:t>1258</w:t>
            </w:r>
          </w:p>
          <w:p w:rsidR="00EE7874" w:rsidRPr="00E529CC" w:rsidRDefault="00EE7874" w:rsidP="00604D28">
            <w:pPr>
              <w:jc w:val="center"/>
              <w:rPr>
                <w:b/>
              </w:rPr>
            </w:pPr>
          </w:p>
        </w:tc>
        <w:tc>
          <w:tcPr>
            <w:tcW w:w="3969" w:type="dxa"/>
          </w:tcPr>
          <w:p w:rsidR="00EE7874" w:rsidRPr="00E529CC" w:rsidRDefault="00EE7874" w:rsidP="00604D28">
            <w:pPr>
              <w:jc w:val="center"/>
              <w:rPr>
                <w:b/>
              </w:rPr>
            </w:pPr>
            <w:r w:rsidRPr="00E529CC">
              <w:rPr>
                <w:b/>
              </w:rPr>
              <w:t>37</w:t>
            </w:r>
          </w:p>
        </w:tc>
      </w:tr>
    </w:tbl>
    <w:p w:rsidR="00EE7874" w:rsidRDefault="00EE7874" w:rsidP="00EE7874"/>
    <w:p w:rsidR="00F179C3" w:rsidRDefault="00F179C3" w:rsidP="00F179C3">
      <w:pPr>
        <w:jc w:val="both"/>
      </w:pPr>
    </w:p>
    <w:p w:rsidR="00F179C3" w:rsidRDefault="00F179C3" w:rsidP="00F179C3">
      <w:pPr>
        <w:jc w:val="both"/>
      </w:pPr>
    </w:p>
    <w:p w:rsidR="00FF67A9" w:rsidRPr="00EE47AA" w:rsidRDefault="00FF67A9" w:rsidP="00F179C3">
      <w:pPr>
        <w:jc w:val="both"/>
      </w:pPr>
    </w:p>
    <w:p w:rsidR="00173342" w:rsidRPr="00967CD9" w:rsidRDefault="00173342" w:rsidP="00173342">
      <w:pPr>
        <w:ind w:firstLine="708"/>
        <w:jc w:val="both"/>
      </w:pPr>
      <w:r w:rsidRPr="00967CD9">
        <w:rPr>
          <w:b/>
        </w:rPr>
        <w:lastRenderedPageBreak/>
        <w:t>Компонент образовательного учреждения</w:t>
      </w:r>
      <w:r w:rsidRPr="00967CD9">
        <w:t xml:space="preserve">  также представлен </w:t>
      </w:r>
      <w:r w:rsidRPr="00967CD9">
        <w:rPr>
          <w:b/>
        </w:rPr>
        <w:t>элективными учебными предметами</w:t>
      </w:r>
      <w:r w:rsidRPr="00967CD9">
        <w:t xml:space="preserve">- предметами по выбору учащихся. Элективные предметы  представлены учащимся для развития содержания базовых учебных предметов и удовлетворения познавательных </w:t>
      </w:r>
      <w:proofErr w:type="gramStart"/>
      <w:r w:rsidRPr="00967CD9">
        <w:t>интересов</w:t>
      </w:r>
      <w:proofErr w:type="gramEnd"/>
      <w:r w:rsidRPr="00967CD9">
        <w:t xml:space="preserve"> обучающихся в различных сферах человеческой деятельности. На изучение элективных предметов отводится не менее 4 часов в неделю в </w:t>
      </w:r>
      <w:r w:rsidRPr="00967CD9">
        <w:rPr>
          <w:lang w:val="en-US"/>
        </w:rPr>
        <w:t>X</w:t>
      </w:r>
      <w:r w:rsidRPr="00967CD9">
        <w:t>-</w:t>
      </w:r>
      <w:r w:rsidRPr="00967CD9">
        <w:rPr>
          <w:lang w:val="en-US"/>
        </w:rPr>
        <w:t>XI</w:t>
      </w:r>
      <w:r w:rsidRPr="00967CD9">
        <w:t xml:space="preserve"> классах (272 часа за два года обучения). Для реализации права выбора обучающимся предлагается не менее шести возможных вариантов. При формировании учебного плана образовательная организация  выбирает элективные учебные предметы, которые имеют программу (рекомендованную к использованию или авторскую) и обеспечены учебниками и (или) учебными пособиями из указанных в федеральном перечне учебников (приказ </w:t>
      </w:r>
      <w:proofErr w:type="spellStart"/>
      <w:r w:rsidRPr="00967CD9">
        <w:t>Минобрнауки</w:t>
      </w:r>
      <w:proofErr w:type="spellEnd"/>
      <w:r w:rsidRPr="00967CD9">
        <w:t xml:space="preserve"> России от 28.12.2018 №345). Система оценивания элективного учебного предмета определяется рабочей программой учителя. Изучение предметов завершается «зачетом-незачетом».</w:t>
      </w:r>
    </w:p>
    <w:p w:rsidR="00173342" w:rsidRPr="00A2077B" w:rsidRDefault="00173342" w:rsidP="00173342">
      <w:pPr>
        <w:ind w:firstLine="708"/>
      </w:pPr>
    </w:p>
    <w:p w:rsidR="00173342" w:rsidRPr="00EE7874" w:rsidRDefault="00173342" w:rsidP="00EE7874">
      <w:pPr>
        <w:ind w:left="120"/>
        <w:jc w:val="both"/>
        <w:rPr>
          <w:b/>
          <w:u w:val="single"/>
        </w:rPr>
      </w:pPr>
      <w:r>
        <w:rPr>
          <w:b/>
          <w:u w:val="single"/>
        </w:rPr>
        <w:t xml:space="preserve">   В 11</w:t>
      </w:r>
      <w:proofErr w:type="gramStart"/>
      <w:r>
        <w:rPr>
          <w:b/>
          <w:u w:val="single"/>
        </w:rPr>
        <w:t xml:space="preserve"> Б</w:t>
      </w:r>
      <w:proofErr w:type="gramEnd"/>
      <w:r>
        <w:rPr>
          <w:b/>
          <w:u w:val="single"/>
        </w:rPr>
        <w:t xml:space="preserve"> </w:t>
      </w:r>
      <w:r w:rsidRPr="00E022FF">
        <w:rPr>
          <w:b/>
          <w:u w:val="single"/>
        </w:rPr>
        <w:t>классе</w:t>
      </w:r>
      <w:r>
        <w:rPr>
          <w:b/>
          <w:u w:val="single"/>
        </w:rPr>
        <w:t xml:space="preserve"> (оборонно-спортивный профиль)</w:t>
      </w:r>
      <w:r>
        <w:t xml:space="preserve"> как обязательные предметы по выбору из предлагаемых элективных предметов выделены:</w:t>
      </w:r>
    </w:p>
    <w:p w:rsidR="00173342" w:rsidRDefault="00173342" w:rsidP="00173342"/>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7395"/>
        <w:gridCol w:w="1488"/>
      </w:tblGrid>
      <w:tr w:rsidR="00173342" w:rsidTr="00604D28">
        <w:tc>
          <w:tcPr>
            <w:tcW w:w="456" w:type="dxa"/>
          </w:tcPr>
          <w:p w:rsidR="00173342" w:rsidRDefault="00173342" w:rsidP="00604D28">
            <w:r>
              <w:t>№</w:t>
            </w:r>
          </w:p>
        </w:tc>
        <w:tc>
          <w:tcPr>
            <w:tcW w:w="7674" w:type="dxa"/>
          </w:tcPr>
          <w:p w:rsidR="00173342" w:rsidRDefault="00173342" w:rsidP="00604D28">
            <w:r>
              <w:t>Название курсов по выбору учащихся</w:t>
            </w:r>
          </w:p>
        </w:tc>
        <w:tc>
          <w:tcPr>
            <w:tcW w:w="1492" w:type="dxa"/>
          </w:tcPr>
          <w:p w:rsidR="00173342" w:rsidRDefault="00173342" w:rsidP="00604D28">
            <w:r>
              <w:t>Количество часов</w:t>
            </w:r>
          </w:p>
        </w:tc>
      </w:tr>
      <w:tr w:rsidR="00173342" w:rsidTr="00604D28">
        <w:tc>
          <w:tcPr>
            <w:tcW w:w="456" w:type="dxa"/>
          </w:tcPr>
          <w:p w:rsidR="00173342" w:rsidRDefault="00173342" w:rsidP="00604D28">
            <w:r>
              <w:t>1</w:t>
            </w:r>
          </w:p>
        </w:tc>
        <w:tc>
          <w:tcPr>
            <w:tcW w:w="7674" w:type="dxa"/>
          </w:tcPr>
          <w:p w:rsidR="00173342" w:rsidRPr="00DB2F9D" w:rsidRDefault="00173342" w:rsidP="00604D28">
            <w:r w:rsidRPr="00DB2F9D">
              <w:t>«Сочинение как основной жанр письменных работ учащихся» в рамках учебного предмета «Русский язык»</w:t>
            </w:r>
          </w:p>
        </w:tc>
        <w:tc>
          <w:tcPr>
            <w:tcW w:w="1492" w:type="dxa"/>
          </w:tcPr>
          <w:p w:rsidR="00173342" w:rsidRDefault="00173342" w:rsidP="00604D28">
            <w:r>
              <w:t>34</w:t>
            </w:r>
          </w:p>
        </w:tc>
      </w:tr>
      <w:tr w:rsidR="00173342" w:rsidRPr="00EB6D53" w:rsidTr="00604D28">
        <w:tc>
          <w:tcPr>
            <w:tcW w:w="456" w:type="dxa"/>
          </w:tcPr>
          <w:p w:rsidR="00173342" w:rsidRPr="00EB6D53" w:rsidRDefault="00173342" w:rsidP="00604D28">
            <w:r>
              <w:t>2</w:t>
            </w:r>
          </w:p>
        </w:tc>
        <w:tc>
          <w:tcPr>
            <w:tcW w:w="7674" w:type="dxa"/>
          </w:tcPr>
          <w:p w:rsidR="00173342" w:rsidRPr="00DB2F9D" w:rsidRDefault="00173342" w:rsidP="00604D28">
            <w:r w:rsidRPr="00DB2F9D">
              <w:t>«Математика: избранные вопросы» в рамках учебного предмета «Математика»</w:t>
            </w:r>
          </w:p>
        </w:tc>
        <w:tc>
          <w:tcPr>
            <w:tcW w:w="1492" w:type="dxa"/>
          </w:tcPr>
          <w:p w:rsidR="00173342" w:rsidRPr="00EB6D53" w:rsidRDefault="00173342" w:rsidP="00604D28">
            <w:r>
              <w:t>34</w:t>
            </w:r>
          </w:p>
        </w:tc>
      </w:tr>
      <w:tr w:rsidR="00173342" w:rsidRPr="00EB6D53" w:rsidTr="00604D28">
        <w:tc>
          <w:tcPr>
            <w:tcW w:w="456" w:type="dxa"/>
          </w:tcPr>
          <w:p w:rsidR="00173342" w:rsidRPr="00EB6D53" w:rsidRDefault="00173342" w:rsidP="00604D28">
            <w:r>
              <w:t>3</w:t>
            </w:r>
          </w:p>
        </w:tc>
        <w:tc>
          <w:tcPr>
            <w:tcW w:w="7674" w:type="dxa"/>
          </w:tcPr>
          <w:p w:rsidR="00173342" w:rsidRPr="00DB2F9D" w:rsidRDefault="00173342" w:rsidP="00604D28">
            <w:r w:rsidRPr="00DB2F9D">
              <w:t xml:space="preserve">«История Отечества с древних времен до середины </w:t>
            </w:r>
            <w:r w:rsidRPr="00DB2F9D">
              <w:rPr>
                <w:lang w:val="en-US"/>
              </w:rPr>
              <w:t>XIX</w:t>
            </w:r>
            <w:r w:rsidRPr="00DB2F9D">
              <w:t xml:space="preserve"> века» в рамках учебного предмета «История»</w:t>
            </w:r>
          </w:p>
        </w:tc>
        <w:tc>
          <w:tcPr>
            <w:tcW w:w="1492" w:type="dxa"/>
          </w:tcPr>
          <w:p w:rsidR="00173342" w:rsidRPr="00EB6D53" w:rsidRDefault="00173342" w:rsidP="00604D28">
            <w:r>
              <w:t>17</w:t>
            </w:r>
          </w:p>
        </w:tc>
      </w:tr>
      <w:tr w:rsidR="00173342" w:rsidTr="00604D28">
        <w:tc>
          <w:tcPr>
            <w:tcW w:w="456" w:type="dxa"/>
          </w:tcPr>
          <w:p w:rsidR="00173342" w:rsidRPr="00EB6D53" w:rsidRDefault="00173342" w:rsidP="00604D28">
            <w:r>
              <w:t>4</w:t>
            </w:r>
          </w:p>
        </w:tc>
        <w:tc>
          <w:tcPr>
            <w:tcW w:w="7674" w:type="dxa"/>
          </w:tcPr>
          <w:p w:rsidR="00173342" w:rsidRPr="00DB2F9D" w:rsidRDefault="00173342" w:rsidP="00604D28">
            <w:r w:rsidRPr="00DB2F9D">
              <w:t>«За страницами учебника «Обществознания» в рамках учебного предмета «Обществознание»</w:t>
            </w:r>
          </w:p>
        </w:tc>
        <w:tc>
          <w:tcPr>
            <w:tcW w:w="1492" w:type="dxa"/>
          </w:tcPr>
          <w:p w:rsidR="00173342" w:rsidRDefault="00173342" w:rsidP="00604D28">
            <w:r>
              <w:t>17</w:t>
            </w:r>
          </w:p>
        </w:tc>
      </w:tr>
      <w:tr w:rsidR="00173342" w:rsidTr="00604D28">
        <w:tc>
          <w:tcPr>
            <w:tcW w:w="456" w:type="dxa"/>
          </w:tcPr>
          <w:p w:rsidR="00173342" w:rsidRDefault="00173342" w:rsidP="00604D28">
            <w:r>
              <w:t>5</w:t>
            </w:r>
          </w:p>
        </w:tc>
        <w:tc>
          <w:tcPr>
            <w:tcW w:w="7674" w:type="dxa"/>
          </w:tcPr>
          <w:p w:rsidR="00173342" w:rsidRPr="00DB2F9D" w:rsidRDefault="00173342" w:rsidP="00604D28">
            <w:r w:rsidRPr="00DB2F9D">
              <w:t>«Экспресс подготовка к ЕГЭ по химии» в рамках учебного предмета «Химия»</w:t>
            </w:r>
          </w:p>
        </w:tc>
        <w:tc>
          <w:tcPr>
            <w:tcW w:w="1492" w:type="dxa"/>
          </w:tcPr>
          <w:p w:rsidR="00173342" w:rsidRDefault="00173342" w:rsidP="00604D28">
            <w:r>
              <w:t>17</w:t>
            </w:r>
          </w:p>
        </w:tc>
      </w:tr>
      <w:tr w:rsidR="00173342" w:rsidTr="00604D28">
        <w:tc>
          <w:tcPr>
            <w:tcW w:w="456" w:type="dxa"/>
          </w:tcPr>
          <w:p w:rsidR="00173342" w:rsidRDefault="00173342" w:rsidP="00604D28">
            <w:r>
              <w:t>6</w:t>
            </w:r>
          </w:p>
        </w:tc>
        <w:tc>
          <w:tcPr>
            <w:tcW w:w="7674" w:type="dxa"/>
          </w:tcPr>
          <w:p w:rsidR="00173342" w:rsidRPr="00DB2F9D" w:rsidRDefault="00173342" w:rsidP="00604D28">
            <w:r w:rsidRPr="00DB2F9D">
              <w:t>«Решение задач повышенной сложности по физике» в рамках ученого предмета «Физика»</w:t>
            </w:r>
          </w:p>
        </w:tc>
        <w:tc>
          <w:tcPr>
            <w:tcW w:w="1492" w:type="dxa"/>
          </w:tcPr>
          <w:p w:rsidR="00173342" w:rsidRDefault="00173342" w:rsidP="00604D28">
            <w:r>
              <w:t>34</w:t>
            </w:r>
          </w:p>
        </w:tc>
      </w:tr>
      <w:tr w:rsidR="00173342" w:rsidTr="00604D28">
        <w:tc>
          <w:tcPr>
            <w:tcW w:w="456" w:type="dxa"/>
          </w:tcPr>
          <w:p w:rsidR="00173342" w:rsidRDefault="00173342" w:rsidP="00604D28">
            <w:r>
              <w:t>7</w:t>
            </w:r>
          </w:p>
        </w:tc>
        <w:tc>
          <w:tcPr>
            <w:tcW w:w="7674" w:type="dxa"/>
          </w:tcPr>
          <w:p w:rsidR="00173342" w:rsidRPr="00DB2F9D" w:rsidRDefault="00173342" w:rsidP="00604D28">
            <w:r w:rsidRPr="00DB2F9D">
              <w:t>«Решение биологических задач в ходе подготовки к ЕГЭ» в рамках учебного предмета «Биология»</w:t>
            </w:r>
          </w:p>
        </w:tc>
        <w:tc>
          <w:tcPr>
            <w:tcW w:w="1492" w:type="dxa"/>
          </w:tcPr>
          <w:p w:rsidR="00173342" w:rsidRDefault="00173342" w:rsidP="00604D28">
            <w:r>
              <w:t>17</w:t>
            </w:r>
          </w:p>
        </w:tc>
      </w:tr>
      <w:tr w:rsidR="00173342" w:rsidTr="00604D28">
        <w:tc>
          <w:tcPr>
            <w:tcW w:w="456" w:type="dxa"/>
          </w:tcPr>
          <w:p w:rsidR="00173342" w:rsidRDefault="00173342" w:rsidP="00604D28">
            <w:r>
              <w:t>8</w:t>
            </w:r>
          </w:p>
        </w:tc>
        <w:tc>
          <w:tcPr>
            <w:tcW w:w="7674" w:type="dxa"/>
          </w:tcPr>
          <w:p w:rsidR="00173342" w:rsidRPr="00DB2F9D" w:rsidRDefault="00173342" w:rsidP="00604D28">
            <w:r w:rsidRPr="00DB2F9D">
              <w:t>«Юный спасатель»</w:t>
            </w:r>
          </w:p>
        </w:tc>
        <w:tc>
          <w:tcPr>
            <w:tcW w:w="1492" w:type="dxa"/>
          </w:tcPr>
          <w:p w:rsidR="00173342" w:rsidRDefault="00173342" w:rsidP="00604D28">
            <w:r>
              <w:t>34</w:t>
            </w:r>
          </w:p>
        </w:tc>
      </w:tr>
      <w:tr w:rsidR="00173342" w:rsidTr="00604D28">
        <w:tc>
          <w:tcPr>
            <w:tcW w:w="456" w:type="dxa"/>
          </w:tcPr>
          <w:p w:rsidR="00173342" w:rsidRDefault="00173342" w:rsidP="00604D28">
            <w:r>
              <w:t>9</w:t>
            </w:r>
          </w:p>
        </w:tc>
        <w:tc>
          <w:tcPr>
            <w:tcW w:w="7674" w:type="dxa"/>
          </w:tcPr>
          <w:p w:rsidR="00173342" w:rsidRPr="00DB2F9D" w:rsidRDefault="00173342" w:rsidP="00604D28">
            <w:r>
              <w:t>«Путь к созданию текста» в рамках учебного предмета «Литература»</w:t>
            </w:r>
          </w:p>
        </w:tc>
        <w:tc>
          <w:tcPr>
            <w:tcW w:w="1492" w:type="dxa"/>
          </w:tcPr>
          <w:p w:rsidR="00173342" w:rsidRDefault="00173342" w:rsidP="00604D28">
            <w:r>
              <w:t>17</w:t>
            </w:r>
          </w:p>
        </w:tc>
      </w:tr>
    </w:tbl>
    <w:p w:rsidR="00173342" w:rsidRDefault="00173342" w:rsidP="00173342">
      <w:pPr>
        <w:ind w:firstLine="708"/>
      </w:pPr>
    </w:p>
    <w:p w:rsidR="00173342" w:rsidRDefault="00173342" w:rsidP="00173342">
      <w:pPr>
        <w:ind w:firstLine="708"/>
        <w:jc w:val="both"/>
      </w:pPr>
      <w:r>
        <w:t>Реализация стандарта обеспечивается через наполняемость содержания материала, интеграцию учебных предметов, подбора технологий преподавания.</w:t>
      </w:r>
    </w:p>
    <w:p w:rsidR="00173342" w:rsidRDefault="00173342" w:rsidP="00173342">
      <w:pPr>
        <w:ind w:firstLine="708"/>
        <w:jc w:val="both"/>
      </w:pPr>
    </w:p>
    <w:p w:rsidR="00173342" w:rsidRDefault="00173342" w:rsidP="00173342">
      <w:pPr>
        <w:ind w:firstLine="708"/>
        <w:jc w:val="both"/>
      </w:pPr>
      <w:r w:rsidRPr="00091EDC">
        <w:rPr>
          <w:u w:val="single"/>
        </w:rPr>
        <w:t xml:space="preserve">В </w:t>
      </w:r>
      <w:r>
        <w:rPr>
          <w:u w:val="single"/>
        </w:rPr>
        <w:t>11А классе</w:t>
      </w:r>
      <w:r w:rsidRPr="00091EDC">
        <w:rPr>
          <w:u w:val="single"/>
        </w:rPr>
        <w:t xml:space="preserve"> </w:t>
      </w:r>
      <w:r w:rsidRPr="00091EDC">
        <w:rPr>
          <w:b/>
          <w:u w:val="single"/>
        </w:rPr>
        <w:t>универсального (непрофильного) обучения</w:t>
      </w:r>
      <w:r w:rsidRPr="00091EDC">
        <w:t xml:space="preserve"> </w:t>
      </w:r>
      <w:r>
        <w:rPr>
          <w:u w:val="single"/>
        </w:rPr>
        <w:t>и</w:t>
      </w:r>
      <w:r w:rsidRPr="00091EDC">
        <w:rPr>
          <w:u w:val="single"/>
        </w:rPr>
        <w:t>з компонента образовательного</w:t>
      </w:r>
      <w:r>
        <w:t xml:space="preserve"> учреждения добавлено:</w:t>
      </w:r>
    </w:p>
    <w:p w:rsidR="00173342" w:rsidRDefault="00173342" w:rsidP="00173342">
      <w:pPr>
        <w:numPr>
          <w:ilvl w:val="0"/>
          <w:numId w:val="10"/>
        </w:numPr>
        <w:jc w:val="both"/>
      </w:pPr>
      <w:r w:rsidRPr="00FD28A8">
        <w:rPr>
          <w:b/>
          <w:i/>
        </w:rPr>
        <w:t>по 0,5</w:t>
      </w:r>
      <w:r>
        <w:rPr>
          <w:b/>
          <w:i/>
        </w:rPr>
        <w:t xml:space="preserve"> </w:t>
      </w:r>
      <w:r w:rsidRPr="00FD28A8">
        <w:rPr>
          <w:b/>
          <w:i/>
        </w:rPr>
        <w:t>часа</w:t>
      </w:r>
      <w:r>
        <w:t xml:space="preserve">  </w:t>
      </w:r>
      <w:r w:rsidRPr="00FD28A8">
        <w:rPr>
          <w:b/>
          <w:i/>
        </w:rPr>
        <w:t>в неделю</w:t>
      </w:r>
      <w:r>
        <w:t xml:space="preserve"> на изучение учебных  предметов «</w:t>
      </w:r>
      <w:r w:rsidRPr="009209F1">
        <w:rPr>
          <w:b/>
        </w:rPr>
        <w:t>Экономика</w:t>
      </w:r>
      <w:r>
        <w:t>» и «</w:t>
      </w:r>
      <w:r w:rsidRPr="009209F1">
        <w:rPr>
          <w:b/>
        </w:rPr>
        <w:t>Право</w:t>
      </w:r>
      <w:r>
        <w:t>», что направлено на ориентацию учащихся при поступлении в ВУЗы</w:t>
      </w:r>
      <w:r w:rsidRPr="00654D04">
        <w:t xml:space="preserve"> </w:t>
      </w:r>
      <w:r>
        <w:t>с целью выполнения  государственного стандарта, подготовки учащихся к ЕГЭ;</w:t>
      </w:r>
    </w:p>
    <w:p w:rsidR="00173342" w:rsidRDefault="00173342" w:rsidP="00173342">
      <w:pPr>
        <w:numPr>
          <w:ilvl w:val="0"/>
          <w:numId w:val="10"/>
        </w:numPr>
        <w:jc w:val="both"/>
      </w:pPr>
      <w:r>
        <w:rPr>
          <w:b/>
          <w:i/>
        </w:rPr>
        <w:t>1 час</w:t>
      </w:r>
      <w:r w:rsidRPr="00E40DF4">
        <w:rPr>
          <w:b/>
          <w:i/>
        </w:rPr>
        <w:t xml:space="preserve"> в неделю</w:t>
      </w:r>
      <w:r>
        <w:t xml:space="preserve"> на  изучение учебного  предмета «</w:t>
      </w:r>
      <w:r>
        <w:rPr>
          <w:b/>
        </w:rPr>
        <w:t>Литература</w:t>
      </w:r>
      <w:r>
        <w:t>»  в целях более глубокого осмысления изучаемых произведений, овладения литературоведческой терминологией и свободного ее применения в речи.</w:t>
      </w:r>
    </w:p>
    <w:p w:rsidR="00173342" w:rsidRDefault="00173342" w:rsidP="00173342">
      <w:pPr>
        <w:numPr>
          <w:ilvl w:val="0"/>
          <w:numId w:val="10"/>
        </w:numPr>
        <w:jc w:val="both"/>
      </w:pPr>
      <w:r>
        <w:rPr>
          <w:b/>
          <w:i/>
        </w:rPr>
        <w:t>1 час</w:t>
      </w:r>
      <w:r w:rsidRPr="00FD28A8">
        <w:rPr>
          <w:b/>
          <w:i/>
        </w:rPr>
        <w:t xml:space="preserve"> в неделю</w:t>
      </w:r>
      <w:r>
        <w:t xml:space="preserve"> на  изучение учебного  предмета «</w:t>
      </w:r>
      <w:r w:rsidRPr="009209F1">
        <w:rPr>
          <w:b/>
        </w:rPr>
        <w:t>Алгебра и начала анализа</w:t>
      </w:r>
      <w:r>
        <w:t>», что направлено на ориентацию учащихся при поступлении в ВУЗы</w:t>
      </w:r>
      <w:r w:rsidRPr="00654D04">
        <w:t xml:space="preserve"> </w:t>
      </w:r>
      <w:r>
        <w:t>с целью выполнения  государственного стандарта, подготовки учащихся к ЕГЭ;</w:t>
      </w:r>
    </w:p>
    <w:p w:rsidR="00173342" w:rsidRDefault="00173342" w:rsidP="00173342">
      <w:pPr>
        <w:numPr>
          <w:ilvl w:val="0"/>
          <w:numId w:val="10"/>
        </w:numPr>
        <w:jc w:val="both"/>
      </w:pPr>
      <w:r>
        <w:t xml:space="preserve">В 11 классе вводится учебный предмет «Астрономия» как отдельный обязательный учебный предмет, который представлен на базовом уровне – </w:t>
      </w:r>
      <w:r w:rsidRPr="005C55EA">
        <w:rPr>
          <w:b/>
          <w:i/>
        </w:rPr>
        <w:t>1час в неделю</w:t>
      </w:r>
      <w:r>
        <w:t>.</w:t>
      </w:r>
    </w:p>
    <w:p w:rsidR="00173342" w:rsidRDefault="00173342" w:rsidP="00173342">
      <w:pPr>
        <w:tabs>
          <w:tab w:val="left" w:pos="709"/>
        </w:tabs>
        <w:ind w:firstLine="709"/>
        <w:jc w:val="both"/>
      </w:pPr>
      <w:r w:rsidRPr="00A60598">
        <w:rPr>
          <w:b/>
          <w:u w:val="single"/>
        </w:rPr>
        <w:lastRenderedPageBreak/>
        <w:t>Региональным компонентом</w:t>
      </w:r>
      <w:r w:rsidRPr="00A60598">
        <w:t xml:space="preserve"> учебного плана является определение</w:t>
      </w:r>
      <w:r>
        <w:t xml:space="preserve"> дополнительного времени на изучение учебных предметов в 11-х классах:</w:t>
      </w:r>
    </w:p>
    <w:p w:rsidR="00173342" w:rsidRDefault="00173342" w:rsidP="00173342">
      <w:pPr>
        <w:numPr>
          <w:ilvl w:val="0"/>
          <w:numId w:val="12"/>
        </w:numPr>
        <w:jc w:val="both"/>
      </w:pPr>
      <w:r w:rsidRPr="00A02D8F">
        <w:rPr>
          <w:b/>
          <w:i/>
        </w:rPr>
        <w:t>1 час в неделю</w:t>
      </w:r>
      <w:r w:rsidRPr="00A02D8F">
        <w:t xml:space="preserve"> </w:t>
      </w:r>
      <w:r>
        <w:t xml:space="preserve">на изучение учебного предмета </w:t>
      </w:r>
      <w:r w:rsidRPr="00096043">
        <w:rPr>
          <w:b/>
        </w:rPr>
        <w:t>«Русский язык»;</w:t>
      </w:r>
    </w:p>
    <w:p w:rsidR="00173342" w:rsidRPr="007D79DA" w:rsidRDefault="00173342" w:rsidP="00173342">
      <w:pPr>
        <w:numPr>
          <w:ilvl w:val="0"/>
          <w:numId w:val="12"/>
        </w:numPr>
        <w:jc w:val="both"/>
      </w:pPr>
      <w:r w:rsidRPr="00A02D8F">
        <w:rPr>
          <w:b/>
          <w:i/>
        </w:rPr>
        <w:t>1 час в неделю</w:t>
      </w:r>
      <w:r w:rsidRPr="00A02D8F">
        <w:t xml:space="preserve"> </w:t>
      </w:r>
      <w:r>
        <w:t xml:space="preserve">на изучение учебного предмета </w:t>
      </w:r>
      <w:r w:rsidRPr="00096043">
        <w:rPr>
          <w:b/>
        </w:rPr>
        <w:t>«История»;</w:t>
      </w:r>
    </w:p>
    <w:p w:rsidR="00173342" w:rsidRPr="00F008BB" w:rsidRDefault="00173342" w:rsidP="00173342">
      <w:pPr>
        <w:autoSpaceDE w:val="0"/>
        <w:autoSpaceDN w:val="0"/>
        <w:adjustRightInd w:val="0"/>
        <w:ind w:firstLine="360"/>
        <w:jc w:val="both"/>
      </w:pPr>
      <w:r>
        <w:t>Д</w:t>
      </w:r>
      <w:r w:rsidRPr="00CA5ECD">
        <w:t>ополнительно</w:t>
      </w:r>
      <w:r>
        <w:t>е</w:t>
      </w:r>
      <w:r w:rsidRPr="00CA5ECD">
        <w:t xml:space="preserve"> врем</w:t>
      </w:r>
      <w:r>
        <w:t>я, определенное</w:t>
      </w:r>
      <w:r w:rsidRPr="00CA5ECD">
        <w:t xml:space="preserve"> на изучение учебн</w:t>
      </w:r>
      <w:r>
        <w:t>ого предмета</w:t>
      </w:r>
      <w:r w:rsidRPr="00CA5ECD">
        <w:t xml:space="preserve"> </w:t>
      </w:r>
      <w:r w:rsidRPr="00B32918">
        <w:t>«История»</w:t>
      </w:r>
      <w:r>
        <w:t>, используется на изучение актуальных вопросов истории России, особое внимание обращается на изучение истории Великой Отечественной войны 1941-1945 годов и блокады Ленинграда.</w:t>
      </w:r>
    </w:p>
    <w:p w:rsidR="00173342" w:rsidRDefault="00173342" w:rsidP="00173342">
      <w:pPr>
        <w:ind w:firstLine="708"/>
        <w:jc w:val="both"/>
      </w:pPr>
      <w:r w:rsidRPr="00E1648A">
        <w:t xml:space="preserve">Обязательные для изучения учебные курсы «Всеобщая история» и «История России» </w:t>
      </w:r>
      <w:r w:rsidRPr="00E1648A">
        <w:br/>
        <w:t>в учебном плане и в журнале записываются под одним общим названием у</w:t>
      </w:r>
      <w:r>
        <w:t>чебного предмета «История»</w:t>
      </w:r>
      <w:r>
        <w:rPr>
          <w:bCs/>
        </w:rPr>
        <w:t>, без разделения на отдельные страницы.</w:t>
      </w:r>
      <w:r w:rsidRPr="00E1648A">
        <w:rPr>
          <w:bCs/>
        </w:rPr>
        <w:t xml:space="preserve"> </w:t>
      </w:r>
      <w:r>
        <w:t xml:space="preserve">В </w:t>
      </w:r>
      <w:r w:rsidRPr="00E1648A">
        <w:t>аттестат выпускнику выставляется единая отметка по учебному предмету «История».</w:t>
      </w:r>
      <w:r>
        <w:t xml:space="preserve"> </w:t>
      </w:r>
    </w:p>
    <w:p w:rsidR="00173342" w:rsidRPr="00574734" w:rsidRDefault="00173342" w:rsidP="00173342">
      <w:pPr>
        <w:ind w:firstLine="708"/>
        <w:jc w:val="both"/>
      </w:pPr>
      <w:r w:rsidRPr="00574734">
        <w:t>«Обществознание», «Эк</w:t>
      </w:r>
      <w:r>
        <w:t xml:space="preserve">ономика» и «Право» изучаются в </w:t>
      </w:r>
      <w:r w:rsidRPr="00574734">
        <w:t>11</w:t>
      </w:r>
      <w:r>
        <w:t>-х</w:t>
      </w:r>
      <w:r w:rsidRPr="00574734">
        <w:t xml:space="preserve"> классах как самостоятельные учебные предметы.</w:t>
      </w:r>
      <w:r w:rsidRPr="001A4515">
        <w:t xml:space="preserve"> </w:t>
      </w:r>
    </w:p>
    <w:p w:rsidR="00173342" w:rsidRDefault="00173342" w:rsidP="00173342">
      <w:pPr>
        <w:jc w:val="both"/>
      </w:pPr>
    </w:p>
    <w:p w:rsidR="00173342" w:rsidRDefault="00173342" w:rsidP="00173342">
      <w:pPr>
        <w:ind w:firstLine="708"/>
        <w:jc w:val="both"/>
      </w:pPr>
      <w:r w:rsidRPr="00091EDC">
        <w:rPr>
          <w:u w:val="single"/>
        </w:rPr>
        <w:t>Компонент образовательного</w:t>
      </w:r>
      <w:r w:rsidRPr="00091EDC">
        <w:t xml:space="preserve"> учреждения</w:t>
      </w:r>
      <w:r>
        <w:t xml:space="preserve"> представлен также </w:t>
      </w:r>
      <w:r w:rsidRPr="00091EDC">
        <w:rPr>
          <w:u w:val="single"/>
        </w:rPr>
        <w:t>элективными  учебными предметами</w:t>
      </w:r>
      <w:r>
        <w:t xml:space="preserve"> (по выбору учащихся), на изучение которых отводится  в 11А классе 4 часа в неделю.</w:t>
      </w:r>
    </w:p>
    <w:p w:rsidR="00173342" w:rsidRDefault="00173342" w:rsidP="00173342">
      <w:pPr>
        <w:jc w:val="both"/>
      </w:pPr>
      <w:r>
        <w:t>К предлагаемым элективным предметам в классах универсального (непрофильного) обучения</w:t>
      </w:r>
      <w:r w:rsidRPr="00091EDC">
        <w:t xml:space="preserve"> относятся:</w:t>
      </w:r>
    </w:p>
    <w:p w:rsidR="00173342" w:rsidRPr="00091EDC" w:rsidRDefault="00173342" w:rsidP="00173342">
      <w:pPr>
        <w:jc w:val="both"/>
      </w:pPr>
    </w:p>
    <w:p w:rsidR="00173342" w:rsidRDefault="00173342" w:rsidP="00173342">
      <w:pPr>
        <w:ind w:left="120"/>
        <w:jc w:val="both"/>
      </w:pPr>
      <w:r>
        <w:rPr>
          <w:b/>
          <w:u w:val="single"/>
        </w:rPr>
        <w:t>В 11</w:t>
      </w:r>
      <w:proofErr w:type="gramStart"/>
      <w:r>
        <w:rPr>
          <w:b/>
          <w:u w:val="single"/>
        </w:rPr>
        <w:t xml:space="preserve"> А</w:t>
      </w:r>
      <w:proofErr w:type="gramEnd"/>
      <w:r>
        <w:rPr>
          <w:b/>
          <w:u w:val="single"/>
        </w:rPr>
        <w:t xml:space="preserve"> </w:t>
      </w:r>
      <w:r w:rsidRPr="00E022FF">
        <w:rPr>
          <w:b/>
          <w:u w:val="single"/>
        </w:rPr>
        <w:t>классе</w:t>
      </w:r>
      <w:r>
        <w:rPr>
          <w:b/>
          <w:u w:val="single"/>
        </w:rPr>
        <w:t xml:space="preserve"> (непрофильное обучение)</w:t>
      </w:r>
      <w:r>
        <w:t xml:space="preserve"> как обязательные предметы по выбору из предлагаемых элективных предметов выделены:</w:t>
      </w:r>
    </w:p>
    <w:p w:rsidR="00173342" w:rsidRDefault="00173342" w:rsidP="00173342">
      <w:pPr>
        <w:rPr>
          <w:b/>
        </w:rPr>
      </w:pPr>
    </w:p>
    <w:p w:rsidR="00173342" w:rsidRPr="003871AD" w:rsidRDefault="00173342" w:rsidP="001733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7499"/>
        <w:gridCol w:w="1605"/>
      </w:tblGrid>
      <w:tr w:rsidR="00173342" w:rsidTr="00604D28">
        <w:tc>
          <w:tcPr>
            <w:tcW w:w="468" w:type="dxa"/>
          </w:tcPr>
          <w:p w:rsidR="00173342" w:rsidRDefault="00173342" w:rsidP="00604D28">
            <w:r>
              <w:t>№</w:t>
            </w:r>
          </w:p>
        </w:tc>
        <w:tc>
          <w:tcPr>
            <w:tcW w:w="7769" w:type="dxa"/>
          </w:tcPr>
          <w:p w:rsidR="00173342" w:rsidRDefault="00173342" w:rsidP="00604D28">
            <w:r>
              <w:t>Название курсов по выбору учащихся</w:t>
            </w:r>
          </w:p>
        </w:tc>
        <w:tc>
          <w:tcPr>
            <w:tcW w:w="1617" w:type="dxa"/>
          </w:tcPr>
          <w:p w:rsidR="00173342" w:rsidRDefault="00173342" w:rsidP="00604D28">
            <w:r>
              <w:t>количество часов</w:t>
            </w:r>
          </w:p>
        </w:tc>
      </w:tr>
      <w:tr w:rsidR="00173342" w:rsidTr="00604D28">
        <w:tc>
          <w:tcPr>
            <w:tcW w:w="468" w:type="dxa"/>
          </w:tcPr>
          <w:p w:rsidR="00173342" w:rsidRPr="00886250" w:rsidRDefault="00173342" w:rsidP="00604D28">
            <w:r w:rsidRPr="00886250">
              <w:t>1</w:t>
            </w:r>
          </w:p>
        </w:tc>
        <w:tc>
          <w:tcPr>
            <w:tcW w:w="7769" w:type="dxa"/>
          </w:tcPr>
          <w:p w:rsidR="00173342" w:rsidRPr="00092E10" w:rsidRDefault="00173342" w:rsidP="00604D28">
            <w:r w:rsidRPr="00092E10">
              <w:t>«Сочинение как основной жанр письменных работ учащихся» в рамках учебного предмета «Русский язык»</w:t>
            </w:r>
          </w:p>
        </w:tc>
        <w:tc>
          <w:tcPr>
            <w:tcW w:w="1617" w:type="dxa"/>
          </w:tcPr>
          <w:p w:rsidR="00173342" w:rsidRPr="00092E10" w:rsidRDefault="00173342" w:rsidP="00604D28">
            <w:r w:rsidRPr="00092E10">
              <w:t>34</w:t>
            </w:r>
          </w:p>
        </w:tc>
      </w:tr>
      <w:tr w:rsidR="00173342" w:rsidTr="00604D28">
        <w:tc>
          <w:tcPr>
            <w:tcW w:w="468" w:type="dxa"/>
          </w:tcPr>
          <w:p w:rsidR="00173342" w:rsidRPr="00886250" w:rsidRDefault="00173342" w:rsidP="00604D28">
            <w:r w:rsidRPr="00886250">
              <w:t>2</w:t>
            </w:r>
          </w:p>
        </w:tc>
        <w:tc>
          <w:tcPr>
            <w:tcW w:w="7769" w:type="dxa"/>
          </w:tcPr>
          <w:p w:rsidR="00173342" w:rsidRPr="00092E10" w:rsidRDefault="00173342" w:rsidP="00604D28">
            <w:r w:rsidRPr="00092E10">
              <w:t>«Математика: избранные вопросы» в рамках учебного предмета «Математика»</w:t>
            </w:r>
          </w:p>
        </w:tc>
        <w:tc>
          <w:tcPr>
            <w:tcW w:w="1617" w:type="dxa"/>
          </w:tcPr>
          <w:p w:rsidR="00173342" w:rsidRPr="00092E10" w:rsidRDefault="00173342" w:rsidP="00604D28">
            <w:r w:rsidRPr="00092E10">
              <w:t>34</w:t>
            </w:r>
          </w:p>
        </w:tc>
      </w:tr>
      <w:tr w:rsidR="00173342" w:rsidTr="00604D28">
        <w:tc>
          <w:tcPr>
            <w:tcW w:w="468" w:type="dxa"/>
          </w:tcPr>
          <w:p w:rsidR="00173342" w:rsidRPr="00886250" w:rsidRDefault="00173342" w:rsidP="00604D28">
            <w:r>
              <w:t>3</w:t>
            </w:r>
          </w:p>
        </w:tc>
        <w:tc>
          <w:tcPr>
            <w:tcW w:w="7769" w:type="dxa"/>
          </w:tcPr>
          <w:p w:rsidR="00173342" w:rsidRPr="00092E10" w:rsidRDefault="00173342" w:rsidP="00604D28">
            <w:r w:rsidRPr="00092E10">
              <w:t>«Решение задач повышенной сложности по физике» в рамках  учебного предмета «Физика»</w:t>
            </w:r>
          </w:p>
        </w:tc>
        <w:tc>
          <w:tcPr>
            <w:tcW w:w="1617" w:type="dxa"/>
          </w:tcPr>
          <w:p w:rsidR="00173342" w:rsidRPr="00092E10" w:rsidRDefault="00173342" w:rsidP="00604D28">
            <w:r w:rsidRPr="00092E10">
              <w:t>34</w:t>
            </w:r>
          </w:p>
        </w:tc>
      </w:tr>
      <w:tr w:rsidR="00173342" w:rsidTr="00604D28">
        <w:tc>
          <w:tcPr>
            <w:tcW w:w="468" w:type="dxa"/>
          </w:tcPr>
          <w:p w:rsidR="00173342" w:rsidRDefault="00173342" w:rsidP="00604D28">
            <w:r>
              <w:t>4</w:t>
            </w:r>
          </w:p>
        </w:tc>
        <w:tc>
          <w:tcPr>
            <w:tcW w:w="7769" w:type="dxa"/>
          </w:tcPr>
          <w:p w:rsidR="00173342" w:rsidRPr="00092E10" w:rsidRDefault="00173342" w:rsidP="00604D28">
            <w:r w:rsidRPr="00092E10">
              <w:t xml:space="preserve"> «История Отечества с древних времен до середины 19 </w:t>
            </w:r>
            <w:proofErr w:type="gramStart"/>
            <w:r w:rsidRPr="00092E10">
              <w:t>в</w:t>
            </w:r>
            <w:proofErr w:type="gramEnd"/>
            <w:r w:rsidRPr="00092E10">
              <w:t xml:space="preserve">.» </w:t>
            </w:r>
            <w:proofErr w:type="gramStart"/>
            <w:r w:rsidRPr="00092E10">
              <w:t>в</w:t>
            </w:r>
            <w:proofErr w:type="gramEnd"/>
            <w:r w:rsidRPr="00092E10">
              <w:t xml:space="preserve"> рамках учебного предмета «История» </w:t>
            </w:r>
          </w:p>
        </w:tc>
        <w:tc>
          <w:tcPr>
            <w:tcW w:w="1617" w:type="dxa"/>
          </w:tcPr>
          <w:p w:rsidR="00173342" w:rsidRPr="00092E10" w:rsidRDefault="00173342" w:rsidP="00604D28">
            <w:r w:rsidRPr="00092E10">
              <w:t>17</w:t>
            </w:r>
          </w:p>
        </w:tc>
      </w:tr>
      <w:tr w:rsidR="00173342" w:rsidTr="00604D28">
        <w:tc>
          <w:tcPr>
            <w:tcW w:w="468" w:type="dxa"/>
          </w:tcPr>
          <w:p w:rsidR="00173342" w:rsidRDefault="00173342" w:rsidP="00604D28">
            <w:r>
              <w:t>5</w:t>
            </w:r>
          </w:p>
        </w:tc>
        <w:tc>
          <w:tcPr>
            <w:tcW w:w="7769" w:type="dxa"/>
          </w:tcPr>
          <w:p w:rsidR="00173342" w:rsidRPr="00092E10" w:rsidRDefault="00173342" w:rsidP="00604D28">
            <w:r w:rsidRPr="00092E10">
              <w:t>«Решение биологических задач в ходе подготовки к ЕГЭ» в рамках учебного предмета «Биология»</w:t>
            </w:r>
          </w:p>
        </w:tc>
        <w:tc>
          <w:tcPr>
            <w:tcW w:w="1617" w:type="dxa"/>
          </w:tcPr>
          <w:p w:rsidR="00173342" w:rsidRPr="00092E10" w:rsidRDefault="00173342" w:rsidP="00604D28">
            <w:r w:rsidRPr="00092E10">
              <w:t>17</w:t>
            </w:r>
          </w:p>
        </w:tc>
      </w:tr>
      <w:tr w:rsidR="00173342" w:rsidTr="00604D28">
        <w:tc>
          <w:tcPr>
            <w:tcW w:w="468" w:type="dxa"/>
          </w:tcPr>
          <w:p w:rsidR="00173342" w:rsidRDefault="00173342" w:rsidP="00604D28">
            <w:r>
              <w:t>6</w:t>
            </w:r>
          </w:p>
        </w:tc>
        <w:tc>
          <w:tcPr>
            <w:tcW w:w="7769" w:type="dxa"/>
          </w:tcPr>
          <w:p w:rsidR="00173342" w:rsidRPr="00092E10" w:rsidRDefault="00173342" w:rsidP="00604D28">
            <w:r w:rsidRPr="00092E10">
              <w:t>«Экспресс подготовка к ЕГЭ по химии» в рамках учебного предмета «Химия»</w:t>
            </w:r>
          </w:p>
        </w:tc>
        <w:tc>
          <w:tcPr>
            <w:tcW w:w="1617" w:type="dxa"/>
          </w:tcPr>
          <w:p w:rsidR="00173342" w:rsidRPr="00092E10" w:rsidRDefault="00173342" w:rsidP="00604D28">
            <w:r w:rsidRPr="00092E10">
              <w:t>17</w:t>
            </w:r>
          </w:p>
        </w:tc>
      </w:tr>
      <w:tr w:rsidR="00173342" w:rsidTr="00604D28">
        <w:tc>
          <w:tcPr>
            <w:tcW w:w="468" w:type="dxa"/>
          </w:tcPr>
          <w:p w:rsidR="00173342" w:rsidRDefault="00173342" w:rsidP="00604D28">
            <w:r>
              <w:t>7</w:t>
            </w:r>
          </w:p>
        </w:tc>
        <w:tc>
          <w:tcPr>
            <w:tcW w:w="7769" w:type="dxa"/>
          </w:tcPr>
          <w:p w:rsidR="00173342" w:rsidRPr="00092E10" w:rsidRDefault="00173342" w:rsidP="00604D28">
            <w:r w:rsidRPr="00092E10">
              <w:t>«Путь к созданию текста» в рамках учебного предмета «Литература»</w:t>
            </w:r>
          </w:p>
        </w:tc>
        <w:tc>
          <w:tcPr>
            <w:tcW w:w="1617" w:type="dxa"/>
          </w:tcPr>
          <w:p w:rsidR="00173342" w:rsidRPr="00092E10" w:rsidRDefault="00173342" w:rsidP="00604D28">
            <w:r w:rsidRPr="00092E10">
              <w:t>17</w:t>
            </w:r>
          </w:p>
        </w:tc>
      </w:tr>
      <w:tr w:rsidR="00173342" w:rsidTr="00604D28">
        <w:tc>
          <w:tcPr>
            <w:tcW w:w="468" w:type="dxa"/>
          </w:tcPr>
          <w:p w:rsidR="00173342" w:rsidRDefault="00173342" w:rsidP="00604D28">
            <w:r>
              <w:t>8</w:t>
            </w:r>
          </w:p>
        </w:tc>
        <w:tc>
          <w:tcPr>
            <w:tcW w:w="7769" w:type="dxa"/>
          </w:tcPr>
          <w:p w:rsidR="00173342" w:rsidRPr="00092E10" w:rsidRDefault="00173342" w:rsidP="00604D28">
            <w:r w:rsidRPr="00092E10">
              <w:t>«За страницами учебника «Обществознание» в рамках учебного предмета «Обществознание».</w:t>
            </w:r>
          </w:p>
        </w:tc>
        <w:tc>
          <w:tcPr>
            <w:tcW w:w="1617" w:type="dxa"/>
          </w:tcPr>
          <w:p w:rsidR="00173342" w:rsidRPr="00092E10" w:rsidRDefault="00173342" w:rsidP="00604D28">
            <w:r w:rsidRPr="00092E10">
              <w:t>17</w:t>
            </w:r>
          </w:p>
        </w:tc>
      </w:tr>
    </w:tbl>
    <w:p w:rsidR="00173342" w:rsidRDefault="00173342" w:rsidP="00173342">
      <w:pPr>
        <w:ind w:firstLine="708"/>
      </w:pPr>
    </w:p>
    <w:p w:rsidR="00173342" w:rsidRPr="00967CD9" w:rsidRDefault="00173342" w:rsidP="00173342">
      <w:pPr>
        <w:ind w:firstLine="708"/>
        <w:jc w:val="both"/>
      </w:pPr>
      <w:r w:rsidRPr="00967CD9">
        <w:t>Элективные учебные предметы имеют программу (рекомендованную к использованию или авторскую) и обеспечены учебными пособиями.</w:t>
      </w:r>
    </w:p>
    <w:p w:rsidR="00173342" w:rsidRPr="00967CD9" w:rsidRDefault="00173342" w:rsidP="00173342">
      <w:pPr>
        <w:ind w:firstLine="708"/>
        <w:jc w:val="both"/>
      </w:pPr>
      <w:r w:rsidRPr="00967CD9">
        <w:t>Реализация стандарта обеспечивается через наполняемость содержания материала, интеграцию учебных предметов, подбора технологий преподавания.</w:t>
      </w:r>
    </w:p>
    <w:p w:rsidR="00173342" w:rsidRPr="00485212" w:rsidRDefault="00173342" w:rsidP="00173342">
      <w:pPr>
        <w:rPr>
          <w:color w:val="FF0000"/>
        </w:rPr>
      </w:pPr>
    </w:p>
    <w:p w:rsidR="00173342" w:rsidRPr="00485212" w:rsidRDefault="00173342" w:rsidP="00173342">
      <w:pPr>
        <w:rPr>
          <w:color w:val="FF0000"/>
        </w:rPr>
      </w:pPr>
    </w:p>
    <w:p w:rsidR="00173342" w:rsidRPr="00485212" w:rsidRDefault="00173342" w:rsidP="00173342">
      <w:pPr>
        <w:rPr>
          <w:color w:val="FF0000"/>
        </w:rPr>
      </w:pPr>
    </w:p>
    <w:p w:rsidR="00173342" w:rsidRPr="00547860" w:rsidRDefault="00173342" w:rsidP="00173342">
      <w:pPr>
        <w:ind w:firstLine="708"/>
        <w:jc w:val="both"/>
        <w:rPr>
          <w:b/>
        </w:rPr>
      </w:pPr>
    </w:p>
    <w:p w:rsidR="003C5A41" w:rsidRPr="00863A6E" w:rsidRDefault="003C5A41" w:rsidP="003C5A41">
      <w:pPr>
        <w:pStyle w:val="1"/>
        <w:rPr>
          <w:b/>
          <w:sz w:val="24"/>
          <w:szCs w:val="24"/>
        </w:rPr>
      </w:pPr>
      <w:r>
        <w:rPr>
          <w:b/>
          <w:sz w:val="24"/>
          <w:szCs w:val="24"/>
        </w:rPr>
        <w:lastRenderedPageBreak/>
        <w:t>Календарный учебный график и</w:t>
      </w:r>
      <w:r w:rsidRPr="00BE5A48">
        <w:rPr>
          <w:b/>
          <w:sz w:val="24"/>
          <w:szCs w:val="24"/>
        </w:rPr>
        <w:t xml:space="preserve"> </w:t>
      </w:r>
      <w:proofErr w:type="spellStart"/>
      <w:proofErr w:type="gramStart"/>
      <w:r w:rsidRPr="00863A6E">
        <w:rPr>
          <w:b/>
          <w:sz w:val="24"/>
          <w:szCs w:val="24"/>
        </w:rPr>
        <w:t>и</w:t>
      </w:r>
      <w:proofErr w:type="spellEnd"/>
      <w:proofErr w:type="gramEnd"/>
      <w:r w:rsidRPr="00863A6E">
        <w:rPr>
          <w:b/>
          <w:sz w:val="24"/>
          <w:szCs w:val="24"/>
        </w:rPr>
        <w:t xml:space="preserve"> режим работы</w:t>
      </w:r>
    </w:p>
    <w:p w:rsidR="003C5A41" w:rsidRPr="00863A6E" w:rsidRDefault="003C5A41" w:rsidP="003C5A41">
      <w:pPr>
        <w:pStyle w:val="1"/>
        <w:rPr>
          <w:b/>
          <w:sz w:val="24"/>
          <w:szCs w:val="24"/>
        </w:rPr>
      </w:pPr>
      <w:r w:rsidRPr="00863A6E">
        <w:rPr>
          <w:b/>
          <w:sz w:val="24"/>
          <w:szCs w:val="24"/>
        </w:rPr>
        <w:t xml:space="preserve">ГБОУ школы № 454 </w:t>
      </w:r>
      <w:proofErr w:type="spellStart"/>
      <w:r w:rsidRPr="00863A6E">
        <w:rPr>
          <w:b/>
          <w:sz w:val="24"/>
          <w:szCs w:val="24"/>
        </w:rPr>
        <w:t>Колпинского</w:t>
      </w:r>
      <w:proofErr w:type="spellEnd"/>
      <w:r w:rsidRPr="00863A6E">
        <w:rPr>
          <w:b/>
          <w:sz w:val="24"/>
          <w:szCs w:val="24"/>
        </w:rPr>
        <w:t xml:space="preserve"> района Санкт-Петербурга</w:t>
      </w:r>
    </w:p>
    <w:p w:rsidR="003C5A41" w:rsidRPr="00863A6E" w:rsidRDefault="003C5A41" w:rsidP="003C5A41">
      <w:pPr>
        <w:pStyle w:val="1"/>
        <w:rPr>
          <w:b/>
          <w:sz w:val="24"/>
          <w:szCs w:val="24"/>
        </w:rPr>
      </w:pPr>
      <w:r w:rsidRPr="00863A6E">
        <w:rPr>
          <w:b/>
          <w:sz w:val="24"/>
          <w:szCs w:val="24"/>
        </w:rPr>
        <w:t>на 2020-2021 учебный год.</w:t>
      </w:r>
    </w:p>
    <w:p w:rsidR="003C5A41" w:rsidRPr="00863A6E" w:rsidRDefault="003C5A41" w:rsidP="003C5A41"/>
    <w:p w:rsidR="003C5A41" w:rsidRDefault="003C5A41" w:rsidP="003C5A41">
      <w:pPr>
        <w:rPr>
          <w:b/>
        </w:rPr>
      </w:pPr>
    </w:p>
    <w:p w:rsidR="003C5A41" w:rsidRDefault="003C5A41" w:rsidP="003C5A41">
      <w:pPr>
        <w:jc w:val="both"/>
      </w:pPr>
      <w:r>
        <w:t xml:space="preserve">       </w:t>
      </w:r>
      <w:proofErr w:type="gramStart"/>
      <w:r w:rsidRPr="00227FC1">
        <w:t xml:space="preserve">Организация образовательного процесса ГБОУ </w:t>
      </w:r>
      <w:r>
        <w:t xml:space="preserve">школа № 454  Санкт-Петербурга </w:t>
      </w:r>
      <w:r w:rsidRPr="00227FC1">
        <w:t xml:space="preserve"> </w:t>
      </w:r>
      <w:r>
        <w:t xml:space="preserve"> на 2020-2021 учебный год </w:t>
      </w:r>
      <w:r w:rsidRPr="00227FC1">
        <w:t>регламентируется</w:t>
      </w:r>
      <w:r>
        <w:t xml:space="preserve"> </w:t>
      </w:r>
      <w:r w:rsidRPr="00227FC1">
        <w:t>Распоряжением Комитета по образованию от 16.04.2020N988-р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2020/2021учебном году"</w:t>
      </w:r>
      <w:r>
        <w:t xml:space="preserve">, </w:t>
      </w:r>
      <w:r w:rsidRPr="00227FC1">
        <w:t xml:space="preserve">Распоряжением Комитета </w:t>
      </w:r>
      <w:r>
        <w:t>по образованию от 21.04.2020 №</w:t>
      </w:r>
      <w:r w:rsidRPr="00227FC1">
        <w:t xml:space="preserve">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2020/2021учебный год»</w:t>
      </w:r>
      <w:r>
        <w:t xml:space="preserve"> </w:t>
      </w:r>
      <w:r w:rsidRPr="00227FC1">
        <w:t>и</w:t>
      </w:r>
      <w:proofErr w:type="gramEnd"/>
      <w:r w:rsidRPr="00227FC1">
        <w:t xml:space="preserve"> расписанием занятий, которое разрабатывается и утверждается Образовательным учреждением самостоятельно.</w:t>
      </w:r>
    </w:p>
    <w:p w:rsidR="003C5A41" w:rsidRDefault="003C5A41" w:rsidP="003C5A41">
      <w:pPr>
        <w:jc w:val="both"/>
      </w:pPr>
      <w:r>
        <w:t xml:space="preserve">      </w:t>
      </w:r>
      <w:r w:rsidRPr="00227FC1">
        <w:t>Режим функционирования устанавливается в соответствии с СанПиН</w:t>
      </w:r>
      <w:proofErr w:type="gramStart"/>
      <w:r w:rsidRPr="00227FC1">
        <w:t>2</w:t>
      </w:r>
      <w:proofErr w:type="gramEnd"/>
      <w:r w:rsidRPr="00227FC1">
        <w:t>.4.2.2821-10,</w:t>
      </w:r>
      <w:r>
        <w:t xml:space="preserve"> </w:t>
      </w:r>
      <w:r w:rsidRPr="00227FC1">
        <w:t>Уставом образовательного учреждения и правилами внутреннего распорядка.</w:t>
      </w:r>
      <w:r>
        <w:t xml:space="preserve"> </w:t>
      </w:r>
      <w:r w:rsidRPr="00227FC1">
        <w:t>При составлении календарного учебного графика учтено мнение совета обучающихся, совета родителей и профсоюзного комитета образовательной организации.</w:t>
      </w:r>
    </w:p>
    <w:p w:rsidR="003C5A41" w:rsidRPr="00001F21" w:rsidRDefault="003C5A41" w:rsidP="003C5A41">
      <w:pPr>
        <w:jc w:val="both"/>
        <w:rPr>
          <w:b/>
        </w:rPr>
      </w:pPr>
      <w:r>
        <w:t xml:space="preserve">                 </w:t>
      </w:r>
      <w:r w:rsidRPr="00863A6E">
        <w:t>1</w:t>
      </w:r>
      <w:r w:rsidRPr="00001F21">
        <w:rPr>
          <w:b/>
        </w:rPr>
        <w:t>.Количество классов и учащихся</w:t>
      </w:r>
    </w:p>
    <w:tbl>
      <w:tblPr>
        <w:tblW w:w="92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235"/>
        <w:gridCol w:w="2126"/>
        <w:gridCol w:w="2693"/>
      </w:tblGrid>
      <w:tr w:rsidR="003C5A41" w:rsidRPr="00863A6E" w:rsidTr="00604D28">
        <w:tc>
          <w:tcPr>
            <w:tcW w:w="2235" w:type="dxa"/>
          </w:tcPr>
          <w:p w:rsidR="003C5A41" w:rsidRPr="00863A6E" w:rsidRDefault="003C5A41" w:rsidP="00604D28">
            <w:pPr>
              <w:pStyle w:val="2"/>
              <w:jc w:val="center"/>
              <w:rPr>
                <w:sz w:val="24"/>
                <w:szCs w:val="24"/>
              </w:rPr>
            </w:pPr>
          </w:p>
        </w:tc>
        <w:tc>
          <w:tcPr>
            <w:tcW w:w="2235" w:type="dxa"/>
            <w:vAlign w:val="center"/>
          </w:tcPr>
          <w:p w:rsidR="003C5A41" w:rsidRPr="00863A6E" w:rsidRDefault="003C5A41" w:rsidP="00604D28">
            <w:pPr>
              <w:pStyle w:val="2"/>
              <w:jc w:val="center"/>
              <w:rPr>
                <w:sz w:val="24"/>
                <w:szCs w:val="24"/>
              </w:rPr>
            </w:pPr>
            <w:r w:rsidRPr="00863A6E">
              <w:rPr>
                <w:sz w:val="24"/>
                <w:szCs w:val="24"/>
              </w:rPr>
              <w:t>Кол-во классов</w:t>
            </w:r>
          </w:p>
        </w:tc>
        <w:tc>
          <w:tcPr>
            <w:tcW w:w="2126" w:type="dxa"/>
          </w:tcPr>
          <w:p w:rsidR="003C5A41" w:rsidRPr="00863A6E" w:rsidRDefault="003C5A41" w:rsidP="00604D28">
            <w:pPr>
              <w:jc w:val="center"/>
            </w:pPr>
            <w:r w:rsidRPr="00863A6E">
              <w:t>Кол-во учащихся</w:t>
            </w:r>
          </w:p>
        </w:tc>
        <w:tc>
          <w:tcPr>
            <w:tcW w:w="2693" w:type="dxa"/>
          </w:tcPr>
          <w:p w:rsidR="003C5A41" w:rsidRPr="00863A6E" w:rsidRDefault="003C5A41" w:rsidP="00604D28">
            <w:pPr>
              <w:jc w:val="center"/>
            </w:pPr>
            <w:r w:rsidRPr="00863A6E">
              <w:t>Из них в первую смену</w:t>
            </w:r>
          </w:p>
        </w:tc>
      </w:tr>
      <w:tr w:rsidR="003C5A41" w:rsidRPr="00863A6E" w:rsidTr="00604D28">
        <w:tc>
          <w:tcPr>
            <w:tcW w:w="2235" w:type="dxa"/>
          </w:tcPr>
          <w:p w:rsidR="003C5A41" w:rsidRPr="00863A6E" w:rsidRDefault="003C5A41" w:rsidP="00604D28">
            <w:pPr>
              <w:jc w:val="center"/>
            </w:pPr>
            <w:r w:rsidRPr="00863A6E">
              <w:t>1-4</w:t>
            </w:r>
          </w:p>
        </w:tc>
        <w:tc>
          <w:tcPr>
            <w:tcW w:w="2235" w:type="dxa"/>
          </w:tcPr>
          <w:p w:rsidR="003C5A41" w:rsidRPr="00863A6E" w:rsidRDefault="003C5A41" w:rsidP="00604D28">
            <w:pPr>
              <w:jc w:val="center"/>
            </w:pPr>
            <w:r w:rsidRPr="00863A6E">
              <w:t>12</w:t>
            </w:r>
          </w:p>
        </w:tc>
        <w:tc>
          <w:tcPr>
            <w:tcW w:w="2126" w:type="dxa"/>
            <w:tcBorders>
              <w:right w:val="nil"/>
            </w:tcBorders>
          </w:tcPr>
          <w:p w:rsidR="003C5A41" w:rsidRPr="00863A6E" w:rsidRDefault="003C5A41" w:rsidP="00604D28">
            <w:pPr>
              <w:jc w:val="center"/>
            </w:pPr>
            <w:r w:rsidRPr="00863A6E">
              <w:t>355</w:t>
            </w:r>
          </w:p>
        </w:tc>
        <w:tc>
          <w:tcPr>
            <w:tcW w:w="2693" w:type="dxa"/>
          </w:tcPr>
          <w:p w:rsidR="003C5A41" w:rsidRPr="00863A6E" w:rsidRDefault="003C5A41" w:rsidP="00604D28">
            <w:pPr>
              <w:jc w:val="center"/>
            </w:pPr>
            <w:r w:rsidRPr="00863A6E">
              <w:t>355</w:t>
            </w:r>
          </w:p>
        </w:tc>
      </w:tr>
      <w:tr w:rsidR="003C5A41" w:rsidRPr="00863A6E" w:rsidTr="00604D28">
        <w:tc>
          <w:tcPr>
            <w:tcW w:w="2235" w:type="dxa"/>
          </w:tcPr>
          <w:p w:rsidR="003C5A41" w:rsidRPr="00863A6E" w:rsidRDefault="003C5A41" w:rsidP="00604D28">
            <w:pPr>
              <w:jc w:val="center"/>
              <w:rPr>
                <w:b/>
              </w:rPr>
            </w:pPr>
            <w:r w:rsidRPr="00863A6E">
              <w:rPr>
                <w:b/>
              </w:rPr>
              <w:t>5-9</w:t>
            </w:r>
          </w:p>
        </w:tc>
        <w:tc>
          <w:tcPr>
            <w:tcW w:w="2235" w:type="dxa"/>
          </w:tcPr>
          <w:p w:rsidR="003C5A41" w:rsidRPr="00863A6E" w:rsidRDefault="003C5A41" w:rsidP="00604D28">
            <w:pPr>
              <w:jc w:val="center"/>
              <w:rPr>
                <w:b/>
              </w:rPr>
            </w:pPr>
            <w:r w:rsidRPr="00863A6E">
              <w:rPr>
                <w:b/>
              </w:rPr>
              <w:t>14</w:t>
            </w:r>
          </w:p>
        </w:tc>
        <w:tc>
          <w:tcPr>
            <w:tcW w:w="2126" w:type="dxa"/>
            <w:tcBorders>
              <w:right w:val="nil"/>
            </w:tcBorders>
          </w:tcPr>
          <w:p w:rsidR="003C5A41" w:rsidRPr="00863A6E" w:rsidRDefault="003C5A41" w:rsidP="00604D28">
            <w:pPr>
              <w:jc w:val="center"/>
              <w:rPr>
                <w:b/>
              </w:rPr>
            </w:pPr>
            <w:r w:rsidRPr="00863A6E">
              <w:rPr>
                <w:b/>
              </w:rPr>
              <w:t>420</w:t>
            </w:r>
          </w:p>
        </w:tc>
        <w:tc>
          <w:tcPr>
            <w:tcW w:w="2693" w:type="dxa"/>
          </w:tcPr>
          <w:p w:rsidR="003C5A41" w:rsidRPr="00863A6E" w:rsidRDefault="003C5A41" w:rsidP="00604D28">
            <w:pPr>
              <w:jc w:val="center"/>
              <w:rPr>
                <w:b/>
              </w:rPr>
            </w:pPr>
            <w:r w:rsidRPr="00863A6E">
              <w:rPr>
                <w:b/>
              </w:rPr>
              <w:t>420</w:t>
            </w:r>
          </w:p>
        </w:tc>
      </w:tr>
      <w:tr w:rsidR="003C5A41" w:rsidRPr="00863A6E" w:rsidTr="00604D28">
        <w:tc>
          <w:tcPr>
            <w:tcW w:w="2235" w:type="dxa"/>
          </w:tcPr>
          <w:p w:rsidR="003C5A41" w:rsidRPr="00863A6E" w:rsidRDefault="003C5A41" w:rsidP="00604D28">
            <w:pPr>
              <w:jc w:val="center"/>
            </w:pPr>
            <w:r w:rsidRPr="00863A6E">
              <w:t>10-11</w:t>
            </w:r>
          </w:p>
        </w:tc>
        <w:tc>
          <w:tcPr>
            <w:tcW w:w="2235" w:type="dxa"/>
          </w:tcPr>
          <w:p w:rsidR="003C5A41" w:rsidRPr="00863A6E" w:rsidRDefault="003C5A41" w:rsidP="00604D28">
            <w:pPr>
              <w:jc w:val="center"/>
            </w:pPr>
            <w:r w:rsidRPr="00863A6E">
              <w:t>4</w:t>
            </w:r>
          </w:p>
        </w:tc>
        <w:tc>
          <w:tcPr>
            <w:tcW w:w="2126" w:type="dxa"/>
            <w:tcBorders>
              <w:right w:val="nil"/>
            </w:tcBorders>
          </w:tcPr>
          <w:p w:rsidR="003C5A41" w:rsidRPr="00863A6E" w:rsidRDefault="003C5A41" w:rsidP="00604D28">
            <w:pPr>
              <w:jc w:val="center"/>
            </w:pPr>
            <w:r w:rsidRPr="00863A6E">
              <w:t>110</w:t>
            </w:r>
          </w:p>
        </w:tc>
        <w:tc>
          <w:tcPr>
            <w:tcW w:w="2693" w:type="dxa"/>
          </w:tcPr>
          <w:p w:rsidR="003C5A41" w:rsidRPr="00863A6E" w:rsidRDefault="003C5A41" w:rsidP="00604D28">
            <w:pPr>
              <w:jc w:val="center"/>
            </w:pPr>
            <w:r w:rsidRPr="00863A6E">
              <w:t>110</w:t>
            </w:r>
          </w:p>
        </w:tc>
      </w:tr>
    </w:tbl>
    <w:p w:rsidR="003C5A41" w:rsidRDefault="003C5A41" w:rsidP="003C5A41">
      <w:pPr>
        <w:jc w:val="both"/>
        <w:rPr>
          <w:b/>
        </w:rPr>
      </w:pPr>
      <w:r>
        <w:t xml:space="preserve">               </w:t>
      </w:r>
      <w:r w:rsidRPr="00863A6E">
        <w:t xml:space="preserve">2. </w:t>
      </w:r>
      <w:r w:rsidRPr="00001F21">
        <w:rPr>
          <w:b/>
        </w:rPr>
        <w:t>Режим работы ОУ (по Уставу)</w:t>
      </w:r>
    </w:p>
    <w:p w:rsidR="003C5A41" w:rsidRPr="00DD25F2" w:rsidRDefault="003C5A41" w:rsidP="003C5A41">
      <w:pPr>
        <w:jc w:val="both"/>
      </w:pPr>
      <w:r w:rsidRPr="00DD25F2">
        <w:t xml:space="preserve">Обучение осуществляется в одну смену, </w:t>
      </w:r>
      <w:proofErr w:type="spellStart"/>
      <w:r w:rsidRPr="00DD25F2">
        <w:t>очно</w:t>
      </w:r>
      <w:proofErr w:type="spellEnd"/>
      <w:r w:rsidRPr="00DD25F2">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gridCol w:w="4453"/>
      </w:tblGrid>
      <w:tr w:rsidR="003C5A41" w:rsidRPr="00863A6E" w:rsidTr="00604D28">
        <w:tc>
          <w:tcPr>
            <w:tcW w:w="4453" w:type="dxa"/>
            <w:vAlign w:val="center"/>
          </w:tcPr>
          <w:p w:rsidR="003C5A41" w:rsidRPr="00863A6E" w:rsidRDefault="003C5A41" w:rsidP="00604D28">
            <w:pPr>
              <w:jc w:val="center"/>
            </w:pPr>
            <w:r w:rsidRPr="00863A6E">
              <w:t>День недели</w:t>
            </w:r>
          </w:p>
        </w:tc>
        <w:tc>
          <w:tcPr>
            <w:tcW w:w="4453" w:type="dxa"/>
            <w:vAlign w:val="center"/>
          </w:tcPr>
          <w:p w:rsidR="003C5A41" w:rsidRPr="00863A6E" w:rsidRDefault="003C5A41" w:rsidP="00604D28">
            <w:pPr>
              <w:jc w:val="center"/>
            </w:pPr>
            <w:r w:rsidRPr="00863A6E">
              <w:t>Время работы</w:t>
            </w:r>
          </w:p>
        </w:tc>
      </w:tr>
      <w:tr w:rsidR="003C5A41" w:rsidRPr="00863A6E" w:rsidTr="00604D28">
        <w:tc>
          <w:tcPr>
            <w:tcW w:w="4453" w:type="dxa"/>
          </w:tcPr>
          <w:p w:rsidR="003C5A41" w:rsidRPr="00863A6E" w:rsidRDefault="003C5A41" w:rsidP="00604D28">
            <w:pPr>
              <w:jc w:val="both"/>
            </w:pPr>
            <w:r w:rsidRPr="00863A6E">
              <w:t xml:space="preserve">Понедельник </w:t>
            </w:r>
          </w:p>
        </w:tc>
        <w:tc>
          <w:tcPr>
            <w:tcW w:w="4453" w:type="dxa"/>
          </w:tcPr>
          <w:p w:rsidR="003C5A41" w:rsidRPr="00863A6E" w:rsidRDefault="003C5A41" w:rsidP="00604D28">
            <w:pPr>
              <w:jc w:val="center"/>
            </w:pPr>
            <w:r w:rsidRPr="00863A6E">
              <w:t>8-00 – 20-00</w:t>
            </w:r>
          </w:p>
        </w:tc>
      </w:tr>
      <w:tr w:rsidR="003C5A41" w:rsidRPr="00863A6E" w:rsidTr="00604D28">
        <w:tc>
          <w:tcPr>
            <w:tcW w:w="4453" w:type="dxa"/>
          </w:tcPr>
          <w:p w:rsidR="003C5A41" w:rsidRPr="00863A6E" w:rsidRDefault="003C5A41" w:rsidP="00604D28">
            <w:pPr>
              <w:jc w:val="both"/>
            </w:pPr>
            <w:r w:rsidRPr="00863A6E">
              <w:t xml:space="preserve">Вторник </w:t>
            </w:r>
          </w:p>
        </w:tc>
        <w:tc>
          <w:tcPr>
            <w:tcW w:w="4453" w:type="dxa"/>
          </w:tcPr>
          <w:p w:rsidR="003C5A41" w:rsidRPr="00863A6E" w:rsidRDefault="003C5A41" w:rsidP="00604D28">
            <w:pPr>
              <w:jc w:val="center"/>
            </w:pPr>
            <w:r w:rsidRPr="00863A6E">
              <w:t>8-00 – 20-00</w:t>
            </w:r>
          </w:p>
        </w:tc>
      </w:tr>
      <w:tr w:rsidR="003C5A41" w:rsidRPr="00863A6E" w:rsidTr="00604D28">
        <w:tc>
          <w:tcPr>
            <w:tcW w:w="4453" w:type="dxa"/>
          </w:tcPr>
          <w:p w:rsidR="003C5A41" w:rsidRPr="00863A6E" w:rsidRDefault="003C5A41" w:rsidP="00604D28">
            <w:pPr>
              <w:jc w:val="both"/>
            </w:pPr>
            <w:r w:rsidRPr="00863A6E">
              <w:t xml:space="preserve">Среда </w:t>
            </w:r>
          </w:p>
        </w:tc>
        <w:tc>
          <w:tcPr>
            <w:tcW w:w="4453" w:type="dxa"/>
          </w:tcPr>
          <w:p w:rsidR="003C5A41" w:rsidRPr="00863A6E" w:rsidRDefault="003C5A41" w:rsidP="00604D28">
            <w:pPr>
              <w:jc w:val="center"/>
            </w:pPr>
            <w:r w:rsidRPr="00863A6E">
              <w:t>8-00 – 20-00</w:t>
            </w:r>
          </w:p>
        </w:tc>
      </w:tr>
      <w:tr w:rsidR="003C5A41" w:rsidRPr="00863A6E" w:rsidTr="00604D28">
        <w:tc>
          <w:tcPr>
            <w:tcW w:w="4453" w:type="dxa"/>
          </w:tcPr>
          <w:p w:rsidR="003C5A41" w:rsidRPr="00863A6E" w:rsidRDefault="003C5A41" w:rsidP="00604D28">
            <w:pPr>
              <w:jc w:val="both"/>
            </w:pPr>
            <w:r w:rsidRPr="00863A6E">
              <w:t xml:space="preserve">Четверг </w:t>
            </w:r>
          </w:p>
        </w:tc>
        <w:tc>
          <w:tcPr>
            <w:tcW w:w="4453" w:type="dxa"/>
          </w:tcPr>
          <w:p w:rsidR="003C5A41" w:rsidRPr="00863A6E" w:rsidRDefault="003C5A41" w:rsidP="00604D28">
            <w:pPr>
              <w:jc w:val="center"/>
            </w:pPr>
            <w:r w:rsidRPr="00863A6E">
              <w:t>8-00 – 20-00</w:t>
            </w:r>
          </w:p>
        </w:tc>
      </w:tr>
      <w:tr w:rsidR="003C5A41" w:rsidRPr="00863A6E" w:rsidTr="00604D28">
        <w:tc>
          <w:tcPr>
            <w:tcW w:w="4453" w:type="dxa"/>
          </w:tcPr>
          <w:p w:rsidR="003C5A41" w:rsidRPr="00863A6E" w:rsidRDefault="003C5A41" w:rsidP="00604D28">
            <w:pPr>
              <w:jc w:val="both"/>
            </w:pPr>
            <w:r w:rsidRPr="00863A6E">
              <w:t xml:space="preserve">Пятница </w:t>
            </w:r>
          </w:p>
        </w:tc>
        <w:tc>
          <w:tcPr>
            <w:tcW w:w="4453" w:type="dxa"/>
          </w:tcPr>
          <w:p w:rsidR="003C5A41" w:rsidRPr="00863A6E" w:rsidRDefault="003C5A41" w:rsidP="00604D28">
            <w:pPr>
              <w:jc w:val="center"/>
            </w:pPr>
            <w:r w:rsidRPr="00863A6E">
              <w:t>8-00 – 20-00</w:t>
            </w:r>
          </w:p>
        </w:tc>
      </w:tr>
      <w:tr w:rsidR="003C5A41" w:rsidRPr="00863A6E" w:rsidTr="00604D28">
        <w:tc>
          <w:tcPr>
            <w:tcW w:w="4453" w:type="dxa"/>
          </w:tcPr>
          <w:p w:rsidR="003C5A41" w:rsidRPr="00863A6E" w:rsidRDefault="003C5A41" w:rsidP="00604D28">
            <w:pPr>
              <w:jc w:val="both"/>
            </w:pPr>
            <w:r w:rsidRPr="00863A6E">
              <w:t xml:space="preserve">Суббота </w:t>
            </w:r>
          </w:p>
        </w:tc>
        <w:tc>
          <w:tcPr>
            <w:tcW w:w="4453" w:type="dxa"/>
          </w:tcPr>
          <w:p w:rsidR="003C5A41" w:rsidRPr="00863A6E" w:rsidRDefault="003C5A41" w:rsidP="00604D28">
            <w:pPr>
              <w:jc w:val="center"/>
            </w:pPr>
            <w:r w:rsidRPr="00863A6E">
              <w:t>8-00 – 19-00</w:t>
            </w:r>
          </w:p>
        </w:tc>
      </w:tr>
    </w:tbl>
    <w:p w:rsidR="003C5A41" w:rsidRDefault="003C5A41" w:rsidP="003C5A41"/>
    <w:p w:rsidR="003C5A41" w:rsidRDefault="003C5A41" w:rsidP="003C5A41">
      <w:pPr>
        <w:jc w:val="both"/>
      </w:pPr>
      <w:r>
        <w:t xml:space="preserve">           </w:t>
      </w:r>
      <w:proofErr w:type="gramStart"/>
      <w:r w:rsidRPr="006F6443">
        <w:t xml:space="preserve">В 2020-2021 учебном году в  соответствии с </w:t>
      </w:r>
      <w:hyperlink r:id="rId5" w:history="1">
        <w:r w:rsidRPr="006F6443">
          <w:rPr>
            <w:rStyle w:val="a7"/>
          </w:rPr>
          <w:t>Федеральным законом</w:t>
        </w:r>
      </w:hyperlink>
      <w:r>
        <w:t xml:space="preserve"> от 21.12.1994 №</w:t>
      </w:r>
      <w:r w:rsidRPr="006F6443">
        <w:t xml:space="preserve"> 68-ФЗ "О защите населения и территорий от чрезвычайных ситуаций природного и техногенного характера", </w:t>
      </w:r>
      <w:hyperlink r:id="rId6" w:history="1">
        <w:r w:rsidRPr="006F6443">
          <w:rPr>
            <w:rStyle w:val="a7"/>
          </w:rPr>
          <w:t>Федеральным законом</w:t>
        </w:r>
      </w:hyperlink>
      <w:r w:rsidRPr="006F6443">
        <w:t xml:space="preserve"> от 30.03.1999 № 52-ФЗ "О санитарно-эпидемиологическом б</w:t>
      </w:r>
      <w:r>
        <w:t xml:space="preserve">лагополучии населения",  с учётом </w:t>
      </w:r>
      <w:r w:rsidRPr="006F6443">
        <w:t xml:space="preserve"> </w:t>
      </w:r>
      <w:hyperlink r:id="rId7" w:history="1">
        <w:r w:rsidRPr="006F6443">
          <w:rPr>
            <w:rStyle w:val="a7"/>
          </w:rPr>
          <w:t>рекомендации</w:t>
        </w:r>
      </w:hyperlink>
      <w:r w:rsidRPr="006F6443">
        <w:t xml:space="preserve"> Федеральной службы по надзору в сфере прав потребителей и благополучия человека от 10.03.2020 № 02/3853-2020-27 по профилактике новой </w:t>
      </w:r>
      <w:proofErr w:type="spellStart"/>
      <w:r w:rsidRPr="006F6443">
        <w:t>коронавирусной</w:t>
      </w:r>
      <w:proofErr w:type="spellEnd"/>
      <w:r w:rsidRPr="006F6443">
        <w:t xml:space="preserve"> инфекции (COVID-19), в соответствии  с</w:t>
      </w:r>
      <w:proofErr w:type="gramEnd"/>
      <w:r w:rsidRPr="006F6443">
        <w:t xml:space="preserve"> </w:t>
      </w:r>
      <w:proofErr w:type="gramStart"/>
      <w:r w:rsidRPr="006F6443">
        <w:t xml:space="preserve">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6F6443">
        <w:t>коронавирусной</w:t>
      </w:r>
      <w:proofErr w:type="spellEnd"/>
      <w:r w:rsidRPr="006F6443">
        <w:t xml:space="preserve"> инфекции (COVID-19), утверждёнными постановлением Главного государственного санитарного врача РФ от 30.06.2020 № 16, с Постановлением Главного государственного санитарного врача РФ от 13.07.2020 № 20 «О мероприятиях по профилактике гриппа и острых респираторных</w:t>
      </w:r>
      <w:proofErr w:type="gramEnd"/>
      <w:r w:rsidRPr="006F6443">
        <w:t xml:space="preserve"> вирусных инфекций, в том числе новой </w:t>
      </w:r>
      <w:proofErr w:type="spellStart"/>
      <w:r w:rsidRPr="006F6443">
        <w:t>коронавирусной</w:t>
      </w:r>
      <w:proofErr w:type="spellEnd"/>
      <w:r w:rsidRPr="006F6443">
        <w:t xml:space="preserve"> инфекции (COVID-19) в эпидемическом сезоне 2020-2021 годов»</w:t>
      </w:r>
      <w:r>
        <w:t xml:space="preserve">   в школе  установлен следующий режим работы: </w:t>
      </w:r>
    </w:p>
    <w:p w:rsidR="003C5A41" w:rsidRPr="00001F21" w:rsidRDefault="003C5A41" w:rsidP="003C5A41">
      <w:pPr>
        <w:pStyle w:val="a3"/>
        <w:rPr>
          <w:rFonts w:ascii="Times New Roman" w:hAnsi="Times New Roman" w:cs="Times New Roman"/>
          <w:b/>
          <w:sz w:val="24"/>
          <w:szCs w:val="24"/>
        </w:rPr>
      </w:pPr>
      <w:r w:rsidRPr="00001F21">
        <w:rPr>
          <w:rFonts w:ascii="Times New Roman" w:hAnsi="Times New Roman" w:cs="Times New Roman"/>
          <w:b/>
          <w:sz w:val="24"/>
          <w:szCs w:val="24"/>
        </w:rPr>
        <w:t>уроки для учащихся 8-к,9-а,9-б, 9к, 10а,10б,11-а,11б классов начинаются  в 8.15,</w:t>
      </w:r>
    </w:p>
    <w:p w:rsidR="003C5A41" w:rsidRPr="00001F21" w:rsidRDefault="003C5A41" w:rsidP="003C5A41">
      <w:pPr>
        <w:pStyle w:val="a3"/>
        <w:rPr>
          <w:rFonts w:ascii="Times New Roman" w:hAnsi="Times New Roman" w:cs="Times New Roman"/>
          <w:b/>
          <w:sz w:val="24"/>
          <w:szCs w:val="24"/>
        </w:rPr>
      </w:pPr>
      <w:r w:rsidRPr="00001F21">
        <w:rPr>
          <w:rFonts w:ascii="Times New Roman" w:hAnsi="Times New Roman" w:cs="Times New Roman"/>
          <w:b/>
          <w:sz w:val="24"/>
          <w:szCs w:val="24"/>
        </w:rPr>
        <w:t xml:space="preserve">            для учащихся 1-а,1-б,1-в, 2-а,2-б,2-в, 6-а, 6-б, 7-а,7-б, 8-а, 8-б классов  - в 9.15,</w:t>
      </w:r>
    </w:p>
    <w:p w:rsidR="003C5A41" w:rsidRPr="00001F21" w:rsidRDefault="003C5A41" w:rsidP="003C5A41">
      <w:pPr>
        <w:pStyle w:val="a3"/>
        <w:rPr>
          <w:rFonts w:ascii="Times New Roman" w:hAnsi="Times New Roman" w:cs="Times New Roman"/>
          <w:b/>
          <w:sz w:val="24"/>
          <w:szCs w:val="24"/>
        </w:rPr>
      </w:pPr>
      <w:r w:rsidRPr="00001F21">
        <w:rPr>
          <w:rFonts w:ascii="Times New Roman" w:hAnsi="Times New Roman" w:cs="Times New Roman"/>
          <w:b/>
          <w:sz w:val="24"/>
          <w:szCs w:val="24"/>
        </w:rPr>
        <w:t xml:space="preserve">            для учащихся 3-а,3-б,3-в,4-а,4-б,4-в,5-а,5-б,5-в классов – в 10.15.</w:t>
      </w:r>
    </w:p>
    <w:p w:rsidR="003C5A41" w:rsidRDefault="003C5A41" w:rsidP="003C5A41">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Каждому классу определено точное время прихода в школу.</w:t>
      </w:r>
    </w:p>
    <w:p w:rsidR="003C5A41" w:rsidRPr="006F6443" w:rsidRDefault="003C5A41" w:rsidP="003C5A41">
      <w:pPr>
        <w:pStyle w:val="a3"/>
        <w:rPr>
          <w:rFonts w:ascii="Times New Roman" w:hAnsi="Times New Roman" w:cs="Times New Roman"/>
          <w:sz w:val="24"/>
          <w:szCs w:val="24"/>
        </w:rPr>
      </w:pPr>
    </w:p>
    <w:p w:rsidR="003C5A41" w:rsidRPr="00DD25F2" w:rsidRDefault="003C5A41" w:rsidP="003C5A41">
      <w:pPr>
        <w:jc w:val="both"/>
      </w:pPr>
      <w:r>
        <w:t xml:space="preserve">В воскресенье и праздничные дни образовательное учреждение не работает.  </w:t>
      </w:r>
      <w:r w:rsidRPr="00DD25F2">
        <w:t xml:space="preserve">На период школьных каникул приказом директора устанавливается особый график </w:t>
      </w:r>
      <w:r>
        <w:t>работы школы</w:t>
      </w:r>
      <w:r w:rsidRPr="00DD25F2">
        <w:t>.</w:t>
      </w:r>
    </w:p>
    <w:p w:rsidR="003C5A41" w:rsidRPr="00001F21" w:rsidRDefault="003C5A41" w:rsidP="003C5A41">
      <w:pPr>
        <w:jc w:val="both"/>
        <w:rPr>
          <w:b/>
        </w:rPr>
      </w:pPr>
      <w:r w:rsidRPr="00863A6E">
        <w:t xml:space="preserve">3. </w:t>
      </w:r>
      <w:r w:rsidRPr="00001F21">
        <w:rPr>
          <w:b/>
        </w:rPr>
        <w:t xml:space="preserve">Продолжительность учебного года </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649"/>
        <w:gridCol w:w="2596"/>
      </w:tblGrid>
      <w:tr w:rsidR="003C5A41" w:rsidRPr="00863A6E" w:rsidTr="00604D28">
        <w:tc>
          <w:tcPr>
            <w:tcW w:w="3794" w:type="dxa"/>
            <w:vAlign w:val="center"/>
          </w:tcPr>
          <w:p w:rsidR="003C5A41" w:rsidRPr="00863A6E" w:rsidRDefault="003C5A41" w:rsidP="00604D28">
            <w:pPr>
              <w:jc w:val="center"/>
            </w:pPr>
          </w:p>
        </w:tc>
        <w:tc>
          <w:tcPr>
            <w:tcW w:w="2649" w:type="dxa"/>
            <w:vAlign w:val="center"/>
          </w:tcPr>
          <w:p w:rsidR="003C5A41" w:rsidRPr="00863A6E" w:rsidRDefault="003C5A41" w:rsidP="00604D28">
            <w:pPr>
              <w:jc w:val="center"/>
            </w:pPr>
            <w:r w:rsidRPr="00863A6E">
              <w:t>Даты начала и окончания</w:t>
            </w:r>
          </w:p>
        </w:tc>
        <w:tc>
          <w:tcPr>
            <w:tcW w:w="2596" w:type="dxa"/>
          </w:tcPr>
          <w:p w:rsidR="003C5A41" w:rsidRPr="00863A6E" w:rsidRDefault="003C5A41" w:rsidP="00604D28">
            <w:pPr>
              <w:jc w:val="center"/>
            </w:pPr>
            <w:r w:rsidRPr="00863A6E">
              <w:t xml:space="preserve">Классы </w:t>
            </w:r>
          </w:p>
          <w:p w:rsidR="003C5A41" w:rsidRPr="00863A6E" w:rsidRDefault="003C5A41" w:rsidP="00604D28">
            <w:pPr>
              <w:jc w:val="center"/>
            </w:pPr>
            <w:r w:rsidRPr="00863A6E">
              <w:t>(параллели)</w:t>
            </w:r>
          </w:p>
        </w:tc>
      </w:tr>
      <w:tr w:rsidR="003C5A41" w:rsidRPr="00863A6E" w:rsidTr="00604D28">
        <w:tc>
          <w:tcPr>
            <w:tcW w:w="3794" w:type="dxa"/>
          </w:tcPr>
          <w:p w:rsidR="003C5A41" w:rsidRPr="00863A6E" w:rsidRDefault="003C5A41" w:rsidP="00604D28">
            <w:pPr>
              <w:jc w:val="both"/>
            </w:pPr>
            <w:r w:rsidRPr="00863A6E">
              <w:t>Начало учебного года</w:t>
            </w:r>
          </w:p>
        </w:tc>
        <w:tc>
          <w:tcPr>
            <w:tcW w:w="2649" w:type="dxa"/>
          </w:tcPr>
          <w:p w:rsidR="003C5A41" w:rsidRPr="00863A6E" w:rsidRDefault="003C5A41" w:rsidP="00604D28">
            <w:pPr>
              <w:jc w:val="center"/>
            </w:pPr>
            <w:r w:rsidRPr="00863A6E">
              <w:t>01.09.2020</w:t>
            </w:r>
          </w:p>
        </w:tc>
        <w:tc>
          <w:tcPr>
            <w:tcW w:w="2596" w:type="dxa"/>
          </w:tcPr>
          <w:p w:rsidR="003C5A41" w:rsidRPr="00863A6E" w:rsidRDefault="003C5A41" w:rsidP="00604D28">
            <w:pPr>
              <w:jc w:val="center"/>
            </w:pPr>
            <w:r w:rsidRPr="00863A6E">
              <w:t>1-11</w:t>
            </w:r>
          </w:p>
        </w:tc>
      </w:tr>
      <w:tr w:rsidR="003C5A41" w:rsidRPr="00863A6E" w:rsidTr="00604D28">
        <w:tc>
          <w:tcPr>
            <w:tcW w:w="3794" w:type="dxa"/>
          </w:tcPr>
          <w:p w:rsidR="003C5A41" w:rsidRPr="00863A6E" w:rsidRDefault="003C5A41" w:rsidP="00604D28">
            <w:pPr>
              <w:jc w:val="both"/>
            </w:pPr>
            <w:r w:rsidRPr="00863A6E">
              <w:t>Осенние каникулы</w:t>
            </w:r>
          </w:p>
        </w:tc>
        <w:tc>
          <w:tcPr>
            <w:tcW w:w="2649" w:type="dxa"/>
          </w:tcPr>
          <w:p w:rsidR="003C5A41" w:rsidRPr="00863A6E" w:rsidRDefault="003C5A41" w:rsidP="00604D28">
            <w:pPr>
              <w:jc w:val="center"/>
            </w:pPr>
            <w:r w:rsidRPr="00863A6E">
              <w:t>26.10.20-03.11.20</w:t>
            </w:r>
          </w:p>
        </w:tc>
        <w:tc>
          <w:tcPr>
            <w:tcW w:w="2596" w:type="dxa"/>
          </w:tcPr>
          <w:p w:rsidR="003C5A41" w:rsidRPr="00863A6E" w:rsidRDefault="003C5A41" w:rsidP="00604D28">
            <w:pPr>
              <w:jc w:val="center"/>
            </w:pPr>
            <w:r w:rsidRPr="00863A6E">
              <w:t>1-11</w:t>
            </w:r>
          </w:p>
        </w:tc>
      </w:tr>
      <w:tr w:rsidR="003C5A41" w:rsidRPr="00863A6E" w:rsidTr="00604D28">
        <w:tc>
          <w:tcPr>
            <w:tcW w:w="3794" w:type="dxa"/>
          </w:tcPr>
          <w:p w:rsidR="003C5A41" w:rsidRPr="00863A6E" w:rsidRDefault="003C5A41" w:rsidP="00604D28">
            <w:pPr>
              <w:jc w:val="both"/>
            </w:pPr>
            <w:r w:rsidRPr="00863A6E">
              <w:t>Зимние каникулы</w:t>
            </w:r>
          </w:p>
        </w:tc>
        <w:tc>
          <w:tcPr>
            <w:tcW w:w="2649" w:type="dxa"/>
          </w:tcPr>
          <w:p w:rsidR="003C5A41" w:rsidRPr="00863A6E" w:rsidRDefault="003C5A41" w:rsidP="00604D28">
            <w:pPr>
              <w:jc w:val="center"/>
            </w:pPr>
            <w:r w:rsidRPr="00863A6E">
              <w:t>28.12.20-10.01.21</w:t>
            </w:r>
          </w:p>
        </w:tc>
        <w:tc>
          <w:tcPr>
            <w:tcW w:w="2596" w:type="dxa"/>
          </w:tcPr>
          <w:p w:rsidR="003C5A41" w:rsidRPr="00863A6E" w:rsidRDefault="003C5A41" w:rsidP="00604D28">
            <w:pPr>
              <w:jc w:val="center"/>
            </w:pPr>
            <w:r w:rsidRPr="00863A6E">
              <w:t>1-11</w:t>
            </w:r>
          </w:p>
        </w:tc>
      </w:tr>
      <w:tr w:rsidR="003C5A41" w:rsidRPr="00863A6E" w:rsidTr="00604D28">
        <w:tc>
          <w:tcPr>
            <w:tcW w:w="3794" w:type="dxa"/>
          </w:tcPr>
          <w:p w:rsidR="003C5A41" w:rsidRPr="00863A6E" w:rsidRDefault="003C5A41" w:rsidP="00604D28">
            <w:pPr>
              <w:jc w:val="both"/>
            </w:pPr>
            <w:r w:rsidRPr="00863A6E">
              <w:t>Весенние каникулы</w:t>
            </w:r>
          </w:p>
        </w:tc>
        <w:tc>
          <w:tcPr>
            <w:tcW w:w="2649" w:type="dxa"/>
          </w:tcPr>
          <w:p w:rsidR="003C5A41" w:rsidRPr="00863A6E" w:rsidRDefault="003C5A41" w:rsidP="00604D28">
            <w:pPr>
              <w:jc w:val="center"/>
            </w:pPr>
            <w:r w:rsidRPr="00863A6E">
              <w:t>22.03.21-28.03.21</w:t>
            </w:r>
          </w:p>
        </w:tc>
        <w:tc>
          <w:tcPr>
            <w:tcW w:w="2596" w:type="dxa"/>
          </w:tcPr>
          <w:p w:rsidR="003C5A41" w:rsidRPr="00863A6E" w:rsidRDefault="003C5A41" w:rsidP="00604D28">
            <w:pPr>
              <w:jc w:val="center"/>
            </w:pPr>
            <w:r w:rsidRPr="00863A6E">
              <w:t>1-11</w:t>
            </w:r>
          </w:p>
        </w:tc>
      </w:tr>
      <w:tr w:rsidR="003C5A41" w:rsidRPr="00863A6E" w:rsidTr="00604D28">
        <w:tc>
          <w:tcPr>
            <w:tcW w:w="3794" w:type="dxa"/>
          </w:tcPr>
          <w:p w:rsidR="003C5A41" w:rsidRPr="00863A6E" w:rsidRDefault="003C5A41" w:rsidP="00604D28">
            <w:pPr>
              <w:jc w:val="both"/>
            </w:pPr>
            <w:r w:rsidRPr="00863A6E">
              <w:t>Дополнительные каникулы</w:t>
            </w:r>
          </w:p>
        </w:tc>
        <w:tc>
          <w:tcPr>
            <w:tcW w:w="2649" w:type="dxa"/>
          </w:tcPr>
          <w:p w:rsidR="003C5A41" w:rsidRPr="00863A6E" w:rsidRDefault="003C5A41" w:rsidP="00604D28">
            <w:pPr>
              <w:jc w:val="center"/>
            </w:pPr>
            <w:r w:rsidRPr="00863A6E">
              <w:t>08.02.21-14.02.21</w:t>
            </w:r>
          </w:p>
        </w:tc>
        <w:tc>
          <w:tcPr>
            <w:tcW w:w="2596" w:type="dxa"/>
          </w:tcPr>
          <w:p w:rsidR="003C5A41" w:rsidRPr="00863A6E" w:rsidRDefault="003C5A41" w:rsidP="00604D28">
            <w:pPr>
              <w:jc w:val="center"/>
            </w:pPr>
            <w:r w:rsidRPr="00863A6E">
              <w:t>1</w:t>
            </w:r>
          </w:p>
        </w:tc>
      </w:tr>
      <w:tr w:rsidR="003C5A41" w:rsidRPr="00863A6E" w:rsidTr="00604D28">
        <w:tc>
          <w:tcPr>
            <w:tcW w:w="3794" w:type="dxa"/>
          </w:tcPr>
          <w:p w:rsidR="003C5A41" w:rsidRPr="00863A6E" w:rsidRDefault="003C5A41" w:rsidP="00604D28">
            <w:pPr>
              <w:jc w:val="both"/>
            </w:pPr>
            <w:r w:rsidRPr="00863A6E">
              <w:t>Окончание учебного года</w:t>
            </w:r>
          </w:p>
        </w:tc>
        <w:tc>
          <w:tcPr>
            <w:tcW w:w="2649" w:type="dxa"/>
          </w:tcPr>
          <w:p w:rsidR="003C5A41" w:rsidRPr="00863A6E" w:rsidRDefault="003C5A41" w:rsidP="00604D28">
            <w:pPr>
              <w:jc w:val="center"/>
            </w:pPr>
            <w:r w:rsidRPr="00863A6E">
              <w:t>25.05.21</w:t>
            </w:r>
          </w:p>
        </w:tc>
        <w:tc>
          <w:tcPr>
            <w:tcW w:w="2596" w:type="dxa"/>
          </w:tcPr>
          <w:p w:rsidR="003C5A41" w:rsidRPr="00863A6E" w:rsidRDefault="003C5A41" w:rsidP="00604D28">
            <w:pPr>
              <w:jc w:val="center"/>
            </w:pPr>
            <w:r w:rsidRPr="00863A6E">
              <w:t>1-11</w:t>
            </w:r>
          </w:p>
        </w:tc>
      </w:tr>
    </w:tbl>
    <w:p w:rsidR="003C5A41" w:rsidRPr="00001F21" w:rsidRDefault="003C5A41" w:rsidP="003C5A41">
      <w:pPr>
        <w:rPr>
          <w:b/>
        </w:rPr>
      </w:pPr>
      <w:r w:rsidRPr="00001F21">
        <w:rPr>
          <w:b/>
        </w:rPr>
        <w:t>4. Продолжительность учебной недели</w:t>
      </w:r>
    </w:p>
    <w:tbl>
      <w:tblPr>
        <w:tblW w:w="9137" w:type="dxa"/>
        <w:tblInd w:w="-106" w:type="dxa"/>
        <w:tblLayout w:type="fixed"/>
        <w:tblLook w:val="0000"/>
      </w:tblPr>
      <w:tblGrid>
        <w:gridCol w:w="2371"/>
        <w:gridCol w:w="4360"/>
        <w:gridCol w:w="2406"/>
      </w:tblGrid>
      <w:tr w:rsidR="003C5A41" w:rsidRPr="00863A6E" w:rsidTr="00604D28">
        <w:trPr>
          <w:trHeight w:val="739"/>
        </w:trPr>
        <w:tc>
          <w:tcPr>
            <w:tcW w:w="2371" w:type="dxa"/>
            <w:tcBorders>
              <w:top w:val="single" w:sz="4" w:space="0" w:color="auto"/>
              <w:left w:val="single" w:sz="4" w:space="0" w:color="auto"/>
              <w:bottom w:val="single" w:sz="4" w:space="0" w:color="auto"/>
              <w:right w:val="single" w:sz="4" w:space="0" w:color="auto"/>
            </w:tcBorders>
          </w:tcPr>
          <w:p w:rsidR="003C5A41" w:rsidRPr="00863A6E" w:rsidRDefault="003C5A41" w:rsidP="00604D28">
            <w:pPr>
              <w:jc w:val="center"/>
            </w:pPr>
          </w:p>
        </w:tc>
        <w:tc>
          <w:tcPr>
            <w:tcW w:w="4360" w:type="dxa"/>
            <w:tcBorders>
              <w:top w:val="single" w:sz="4" w:space="0" w:color="auto"/>
              <w:left w:val="single" w:sz="4" w:space="0" w:color="auto"/>
              <w:bottom w:val="single" w:sz="4" w:space="0" w:color="auto"/>
              <w:right w:val="single" w:sz="4" w:space="0" w:color="auto"/>
            </w:tcBorders>
            <w:vAlign w:val="center"/>
          </w:tcPr>
          <w:p w:rsidR="003C5A41" w:rsidRPr="00863A6E" w:rsidRDefault="003C5A41" w:rsidP="00604D28">
            <w:pPr>
              <w:jc w:val="center"/>
            </w:pPr>
            <w:r w:rsidRPr="00863A6E">
              <w:t>Классы</w:t>
            </w:r>
          </w:p>
        </w:tc>
        <w:tc>
          <w:tcPr>
            <w:tcW w:w="2406" w:type="dxa"/>
            <w:tcBorders>
              <w:top w:val="single" w:sz="4" w:space="0" w:color="auto"/>
              <w:left w:val="single" w:sz="4" w:space="0" w:color="auto"/>
              <w:bottom w:val="single" w:sz="4" w:space="0" w:color="auto"/>
              <w:right w:val="single" w:sz="4" w:space="0" w:color="auto"/>
            </w:tcBorders>
            <w:vAlign w:val="center"/>
          </w:tcPr>
          <w:p w:rsidR="003C5A41" w:rsidRPr="00863A6E" w:rsidRDefault="003C5A41" w:rsidP="00604D28">
            <w:pPr>
              <w:jc w:val="center"/>
            </w:pPr>
            <w:r w:rsidRPr="00863A6E">
              <w:t>Кол-во учащихся</w:t>
            </w:r>
          </w:p>
        </w:tc>
      </w:tr>
      <w:tr w:rsidR="003C5A41" w:rsidRPr="00863A6E" w:rsidTr="00604D28">
        <w:trPr>
          <w:trHeight w:val="369"/>
        </w:trPr>
        <w:tc>
          <w:tcPr>
            <w:tcW w:w="2371" w:type="dxa"/>
            <w:tcBorders>
              <w:top w:val="single" w:sz="4" w:space="0" w:color="auto"/>
              <w:left w:val="single" w:sz="4" w:space="0" w:color="auto"/>
              <w:bottom w:val="single" w:sz="4" w:space="0" w:color="auto"/>
              <w:right w:val="single" w:sz="4" w:space="0" w:color="auto"/>
            </w:tcBorders>
          </w:tcPr>
          <w:p w:rsidR="003C5A41" w:rsidRPr="00863A6E" w:rsidRDefault="003C5A41" w:rsidP="00604D28">
            <w:pPr>
              <w:jc w:val="center"/>
            </w:pPr>
            <w:r w:rsidRPr="00863A6E">
              <w:t>5-дневная</w:t>
            </w:r>
          </w:p>
        </w:tc>
        <w:tc>
          <w:tcPr>
            <w:tcW w:w="4360" w:type="dxa"/>
            <w:tcBorders>
              <w:top w:val="single" w:sz="4" w:space="0" w:color="auto"/>
              <w:left w:val="single" w:sz="4" w:space="0" w:color="auto"/>
              <w:bottom w:val="single" w:sz="4" w:space="0" w:color="auto"/>
              <w:right w:val="single" w:sz="4" w:space="0" w:color="auto"/>
            </w:tcBorders>
          </w:tcPr>
          <w:p w:rsidR="003C5A41" w:rsidRPr="00863A6E" w:rsidRDefault="003C5A41" w:rsidP="00604D28">
            <w:pPr>
              <w:jc w:val="center"/>
            </w:pPr>
            <w:r w:rsidRPr="00863A6E">
              <w:t>1-7</w:t>
            </w:r>
          </w:p>
        </w:tc>
        <w:tc>
          <w:tcPr>
            <w:tcW w:w="2406" w:type="dxa"/>
            <w:tcBorders>
              <w:top w:val="single" w:sz="4" w:space="0" w:color="auto"/>
              <w:left w:val="single" w:sz="4" w:space="0" w:color="auto"/>
              <w:bottom w:val="single" w:sz="4" w:space="0" w:color="auto"/>
              <w:right w:val="single" w:sz="4" w:space="0" w:color="auto"/>
            </w:tcBorders>
          </w:tcPr>
          <w:p w:rsidR="003C5A41" w:rsidRPr="00863A6E" w:rsidRDefault="003C5A41" w:rsidP="00604D28">
            <w:pPr>
              <w:jc w:val="center"/>
            </w:pPr>
            <w:r>
              <w:t>595</w:t>
            </w:r>
          </w:p>
        </w:tc>
      </w:tr>
      <w:tr w:rsidR="003C5A41" w:rsidRPr="00863A6E" w:rsidTr="00604D28">
        <w:trPr>
          <w:trHeight w:val="369"/>
        </w:trPr>
        <w:tc>
          <w:tcPr>
            <w:tcW w:w="2371" w:type="dxa"/>
            <w:tcBorders>
              <w:top w:val="single" w:sz="4" w:space="0" w:color="auto"/>
              <w:left w:val="single" w:sz="4" w:space="0" w:color="auto"/>
              <w:bottom w:val="single" w:sz="4" w:space="0" w:color="auto"/>
              <w:right w:val="single" w:sz="4" w:space="0" w:color="auto"/>
            </w:tcBorders>
          </w:tcPr>
          <w:p w:rsidR="003C5A41" w:rsidRPr="00863A6E" w:rsidRDefault="003C5A41" w:rsidP="00604D28">
            <w:pPr>
              <w:jc w:val="center"/>
            </w:pPr>
            <w:r w:rsidRPr="00863A6E">
              <w:t>6-дневная</w:t>
            </w:r>
          </w:p>
        </w:tc>
        <w:tc>
          <w:tcPr>
            <w:tcW w:w="4360" w:type="dxa"/>
            <w:tcBorders>
              <w:top w:val="single" w:sz="4" w:space="0" w:color="auto"/>
              <w:left w:val="single" w:sz="4" w:space="0" w:color="auto"/>
              <w:bottom w:val="single" w:sz="4" w:space="0" w:color="auto"/>
              <w:right w:val="single" w:sz="4" w:space="0" w:color="auto"/>
            </w:tcBorders>
          </w:tcPr>
          <w:p w:rsidR="003C5A41" w:rsidRPr="00863A6E" w:rsidRDefault="003C5A41" w:rsidP="00604D28">
            <w:pPr>
              <w:jc w:val="center"/>
            </w:pPr>
            <w:r w:rsidRPr="00863A6E">
              <w:t>8-11</w:t>
            </w:r>
          </w:p>
        </w:tc>
        <w:tc>
          <w:tcPr>
            <w:tcW w:w="2406" w:type="dxa"/>
            <w:tcBorders>
              <w:top w:val="single" w:sz="4" w:space="0" w:color="auto"/>
              <w:left w:val="single" w:sz="4" w:space="0" w:color="auto"/>
              <w:bottom w:val="single" w:sz="4" w:space="0" w:color="auto"/>
              <w:right w:val="single" w:sz="4" w:space="0" w:color="auto"/>
            </w:tcBorders>
          </w:tcPr>
          <w:p w:rsidR="003C5A41" w:rsidRPr="00863A6E" w:rsidRDefault="003C5A41" w:rsidP="00604D28">
            <w:pPr>
              <w:jc w:val="center"/>
            </w:pPr>
            <w:r w:rsidRPr="00863A6E">
              <w:t>30</w:t>
            </w:r>
            <w:r>
              <w:t>6</w:t>
            </w:r>
          </w:p>
        </w:tc>
      </w:tr>
    </w:tbl>
    <w:p w:rsidR="003C5A41" w:rsidRDefault="003C5A41" w:rsidP="003C5A41">
      <w:pPr>
        <w:jc w:val="both"/>
      </w:pPr>
      <w:r>
        <w:t>5</w:t>
      </w:r>
      <w:r w:rsidRPr="00863A6E">
        <w:t xml:space="preserve">. </w:t>
      </w:r>
      <w:r w:rsidRPr="00001F21">
        <w:rPr>
          <w:b/>
        </w:rPr>
        <w:t>Продолжительность уроков, перемен</w:t>
      </w:r>
      <w:r w:rsidRPr="00863A6E">
        <w:t xml:space="preserve">  </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240"/>
      </w:tblGrid>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1-ый урок</w:t>
            </w:r>
          </w:p>
        </w:tc>
        <w:tc>
          <w:tcPr>
            <w:tcW w:w="3240" w:type="dxa"/>
          </w:tcPr>
          <w:p w:rsidR="003C5A41" w:rsidRPr="00DC5922" w:rsidRDefault="003C5A41" w:rsidP="00604D28">
            <w:pPr>
              <w:jc w:val="center"/>
              <w:rPr>
                <w:rFonts w:eastAsia="Calibri"/>
              </w:rPr>
            </w:pPr>
            <w:r w:rsidRPr="00DC5922">
              <w:rPr>
                <w:rFonts w:eastAsia="Calibri"/>
              </w:rPr>
              <w:t>8.15—9.00</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Перемена</w:t>
            </w:r>
          </w:p>
        </w:tc>
        <w:tc>
          <w:tcPr>
            <w:tcW w:w="3240" w:type="dxa"/>
          </w:tcPr>
          <w:p w:rsidR="003C5A41" w:rsidRPr="00DC5922" w:rsidRDefault="003C5A41" w:rsidP="00604D28">
            <w:pPr>
              <w:jc w:val="center"/>
              <w:rPr>
                <w:rFonts w:eastAsia="Calibri"/>
              </w:rPr>
            </w:pPr>
            <w:r w:rsidRPr="00DC5922">
              <w:rPr>
                <w:rFonts w:eastAsia="Calibri"/>
              </w:rPr>
              <w:t>15 минут</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2-ой урок</w:t>
            </w:r>
          </w:p>
        </w:tc>
        <w:tc>
          <w:tcPr>
            <w:tcW w:w="3240" w:type="dxa"/>
          </w:tcPr>
          <w:p w:rsidR="003C5A41" w:rsidRPr="00DC5922" w:rsidRDefault="003C5A41" w:rsidP="00604D28">
            <w:pPr>
              <w:jc w:val="center"/>
              <w:rPr>
                <w:rFonts w:eastAsia="Calibri"/>
              </w:rPr>
            </w:pPr>
            <w:r w:rsidRPr="00DC5922">
              <w:rPr>
                <w:rFonts w:eastAsia="Calibri"/>
              </w:rPr>
              <w:t>9.15—10.00</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Перемена</w:t>
            </w:r>
          </w:p>
        </w:tc>
        <w:tc>
          <w:tcPr>
            <w:tcW w:w="3240" w:type="dxa"/>
          </w:tcPr>
          <w:p w:rsidR="003C5A41" w:rsidRPr="00DC5922" w:rsidRDefault="003C5A41" w:rsidP="00604D28">
            <w:pPr>
              <w:jc w:val="center"/>
              <w:rPr>
                <w:rFonts w:eastAsia="Calibri"/>
              </w:rPr>
            </w:pPr>
            <w:r w:rsidRPr="00DC5922">
              <w:rPr>
                <w:rFonts w:eastAsia="Calibri"/>
              </w:rPr>
              <w:t>15 минут</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3-ий урок</w:t>
            </w:r>
          </w:p>
        </w:tc>
        <w:tc>
          <w:tcPr>
            <w:tcW w:w="3240" w:type="dxa"/>
          </w:tcPr>
          <w:p w:rsidR="003C5A41" w:rsidRPr="00DC5922" w:rsidRDefault="003C5A41" w:rsidP="00604D28">
            <w:pPr>
              <w:jc w:val="center"/>
              <w:rPr>
                <w:rFonts w:eastAsia="Calibri"/>
              </w:rPr>
            </w:pPr>
            <w:r w:rsidRPr="00DC5922">
              <w:rPr>
                <w:rFonts w:eastAsia="Calibri"/>
              </w:rPr>
              <w:t>10.15—11.00</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Перемена</w:t>
            </w:r>
          </w:p>
        </w:tc>
        <w:tc>
          <w:tcPr>
            <w:tcW w:w="3240" w:type="dxa"/>
          </w:tcPr>
          <w:p w:rsidR="003C5A41" w:rsidRPr="00DC5922" w:rsidRDefault="003C5A41" w:rsidP="00604D28">
            <w:pPr>
              <w:jc w:val="center"/>
              <w:rPr>
                <w:rFonts w:eastAsia="Calibri"/>
              </w:rPr>
            </w:pPr>
            <w:r w:rsidRPr="00DC5922">
              <w:rPr>
                <w:rFonts w:eastAsia="Calibri"/>
              </w:rPr>
              <w:t>15 минут</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4-ый урок</w:t>
            </w:r>
          </w:p>
        </w:tc>
        <w:tc>
          <w:tcPr>
            <w:tcW w:w="3240" w:type="dxa"/>
          </w:tcPr>
          <w:p w:rsidR="003C5A41" w:rsidRPr="00DC5922" w:rsidRDefault="003C5A41" w:rsidP="00604D28">
            <w:pPr>
              <w:jc w:val="center"/>
              <w:rPr>
                <w:rFonts w:eastAsia="Calibri"/>
              </w:rPr>
            </w:pPr>
            <w:r w:rsidRPr="00DC5922">
              <w:rPr>
                <w:rFonts w:eastAsia="Calibri"/>
              </w:rPr>
              <w:t>11.15—12.00</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Перемена</w:t>
            </w:r>
          </w:p>
        </w:tc>
        <w:tc>
          <w:tcPr>
            <w:tcW w:w="3240" w:type="dxa"/>
          </w:tcPr>
          <w:p w:rsidR="003C5A41" w:rsidRPr="00DC5922" w:rsidRDefault="003C5A41" w:rsidP="00604D28">
            <w:pPr>
              <w:jc w:val="center"/>
              <w:rPr>
                <w:rFonts w:eastAsia="Calibri"/>
              </w:rPr>
            </w:pPr>
            <w:r w:rsidRPr="00DC5922">
              <w:rPr>
                <w:rFonts w:eastAsia="Calibri"/>
              </w:rPr>
              <w:t>15 минут</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5-ый урок</w:t>
            </w:r>
          </w:p>
        </w:tc>
        <w:tc>
          <w:tcPr>
            <w:tcW w:w="3240" w:type="dxa"/>
          </w:tcPr>
          <w:p w:rsidR="003C5A41" w:rsidRPr="00DC5922" w:rsidRDefault="003C5A41" w:rsidP="00604D28">
            <w:pPr>
              <w:jc w:val="center"/>
              <w:rPr>
                <w:rFonts w:eastAsia="Calibri"/>
              </w:rPr>
            </w:pPr>
            <w:r w:rsidRPr="00DC5922">
              <w:rPr>
                <w:rFonts w:eastAsia="Calibri"/>
              </w:rPr>
              <w:t>12.15—13.00</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Перемена</w:t>
            </w:r>
          </w:p>
        </w:tc>
        <w:tc>
          <w:tcPr>
            <w:tcW w:w="3240" w:type="dxa"/>
          </w:tcPr>
          <w:p w:rsidR="003C5A41" w:rsidRPr="00DC5922" w:rsidRDefault="003C5A41" w:rsidP="00604D28">
            <w:pPr>
              <w:jc w:val="center"/>
              <w:rPr>
                <w:rFonts w:eastAsia="Calibri"/>
              </w:rPr>
            </w:pPr>
            <w:r w:rsidRPr="00DC5922">
              <w:rPr>
                <w:rFonts w:eastAsia="Calibri"/>
              </w:rPr>
              <w:t>15 минут</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6-ой урок</w:t>
            </w:r>
          </w:p>
        </w:tc>
        <w:tc>
          <w:tcPr>
            <w:tcW w:w="3240" w:type="dxa"/>
          </w:tcPr>
          <w:p w:rsidR="003C5A41" w:rsidRPr="00DC5922" w:rsidRDefault="003C5A41" w:rsidP="00604D28">
            <w:pPr>
              <w:jc w:val="center"/>
              <w:rPr>
                <w:rFonts w:eastAsia="Calibri"/>
              </w:rPr>
            </w:pPr>
            <w:r w:rsidRPr="00DC5922">
              <w:rPr>
                <w:rFonts w:eastAsia="Calibri"/>
              </w:rPr>
              <w:t>13.15—14.00</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Перемена</w:t>
            </w:r>
          </w:p>
        </w:tc>
        <w:tc>
          <w:tcPr>
            <w:tcW w:w="3240" w:type="dxa"/>
          </w:tcPr>
          <w:p w:rsidR="003C5A41" w:rsidRPr="00DC5922" w:rsidRDefault="003C5A41" w:rsidP="00604D28">
            <w:pPr>
              <w:jc w:val="center"/>
              <w:rPr>
                <w:rFonts w:eastAsia="Calibri"/>
              </w:rPr>
            </w:pPr>
            <w:r w:rsidRPr="00DC5922">
              <w:rPr>
                <w:rFonts w:eastAsia="Calibri"/>
              </w:rPr>
              <w:t>15 минут</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7-ой урок</w:t>
            </w:r>
          </w:p>
        </w:tc>
        <w:tc>
          <w:tcPr>
            <w:tcW w:w="3240" w:type="dxa"/>
          </w:tcPr>
          <w:p w:rsidR="003C5A41" w:rsidRPr="00DC5922" w:rsidRDefault="003C5A41" w:rsidP="00604D28">
            <w:pPr>
              <w:jc w:val="center"/>
              <w:rPr>
                <w:rFonts w:eastAsia="Calibri"/>
              </w:rPr>
            </w:pPr>
            <w:r w:rsidRPr="00DC5922">
              <w:rPr>
                <w:rFonts w:eastAsia="Calibri"/>
              </w:rPr>
              <w:t>14.15 —15.00</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Перемена</w:t>
            </w:r>
          </w:p>
        </w:tc>
        <w:tc>
          <w:tcPr>
            <w:tcW w:w="3240" w:type="dxa"/>
          </w:tcPr>
          <w:p w:rsidR="003C5A41" w:rsidRPr="00DC5922" w:rsidRDefault="003C5A41" w:rsidP="00604D28">
            <w:pPr>
              <w:jc w:val="center"/>
              <w:rPr>
                <w:rFonts w:eastAsia="Calibri"/>
              </w:rPr>
            </w:pPr>
            <w:r w:rsidRPr="00DC5922">
              <w:rPr>
                <w:rFonts w:eastAsia="Calibri"/>
              </w:rPr>
              <w:t>15 минут</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8-ой урок</w:t>
            </w:r>
          </w:p>
        </w:tc>
        <w:tc>
          <w:tcPr>
            <w:tcW w:w="3240" w:type="dxa"/>
          </w:tcPr>
          <w:p w:rsidR="003C5A41" w:rsidRPr="00DC5922" w:rsidRDefault="003C5A41" w:rsidP="00604D28">
            <w:pPr>
              <w:jc w:val="center"/>
              <w:rPr>
                <w:rFonts w:eastAsia="Calibri"/>
              </w:rPr>
            </w:pPr>
            <w:r w:rsidRPr="00DC5922">
              <w:rPr>
                <w:rFonts w:eastAsia="Calibri"/>
              </w:rPr>
              <w:t>15.15 – 16.00</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Перемена</w:t>
            </w:r>
          </w:p>
        </w:tc>
        <w:tc>
          <w:tcPr>
            <w:tcW w:w="3240" w:type="dxa"/>
          </w:tcPr>
          <w:p w:rsidR="003C5A41" w:rsidRPr="00DC5922" w:rsidRDefault="003C5A41" w:rsidP="00604D28">
            <w:pPr>
              <w:jc w:val="center"/>
              <w:rPr>
                <w:rFonts w:eastAsia="Calibri"/>
              </w:rPr>
            </w:pPr>
            <w:r w:rsidRPr="00DC5922">
              <w:rPr>
                <w:rFonts w:eastAsia="Calibri"/>
              </w:rPr>
              <w:t>15 минут</w:t>
            </w:r>
          </w:p>
        </w:tc>
      </w:tr>
      <w:tr w:rsidR="003C5A41" w:rsidRPr="00DC5922" w:rsidTr="00604D28">
        <w:trPr>
          <w:jc w:val="center"/>
        </w:trPr>
        <w:tc>
          <w:tcPr>
            <w:tcW w:w="3780" w:type="dxa"/>
          </w:tcPr>
          <w:p w:rsidR="003C5A41" w:rsidRPr="00DC5922" w:rsidRDefault="003C5A41" w:rsidP="00604D28">
            <w:pPr>
              <w:jc w:val="center"/>
              <w:rPr>
                <w:rFonts w:eastAsia="Calibri"/>
              </w:rPr>
            </w:pPr>
            <w:r w:rsidRPr="00DC5922">
              <w:rPr>
                <w:rFonts w:eastAsia="Calibri"/>
              </w:rPr>
              <w:t>9-ый урок</w:t>
            </w:r>
          </w:p>
        </w:tc>
        <w:tc>
          <w:tcPr>
            <w:tcW w:w="3240" w:type="dxa"/>
          </w:tcPr>
          <w:p w:rsidR="003C5A41" w:rsidRPr="00DC5922" w:rsidRDefault="003C5A41" w:rsidP="00604D28">
            <w:pPr>
              <w:jc w:val="center"/>
              <w:rPr>
                <w:rFonts w:eastAsia="Calibri"/>
              </w:rPr>
            </w:pPr>
            <w:r w:rsidRPr="00DC5922">
              <w:rPr>
                <w:rFonts w:eastAsia="Calibri"/>
              </w:rPr>
              <w:t>16.15-17.00</w:t>
            </w:r>
          </w:p>
        </w:tc>
      </w:tr>
    </w:tbl>
    <w:p w:rsidR="003C5A41" w:rsidRPr="00D3797F" w:rsidRDefault="003C5A41" w:rsidP="003C5A41">
      <w:pPr>
        <w:shd w:val="clear" w:color="auto" w:fill="FFFFFF"/>
        <w:tabs>
          <w:tab w:val="left" w:pos="482"/>
        </w:tabs>
        <w:jc w:val="both"/>
      </w:pPr>
      <w:r w:rsidRPr="00863A6E">
        <w:t>6</w:t>
      </w:r>
      <w:r w:rsidRPr="00D3797F">
        <w:t xml:space="preserve">.  </w:t>
      </w:r>
      <w:r w:rsidRPr="00001F21">
        <w:rPr>
          <w:b/>
        </w:rPr>
        <w:t>Продолжительность четвертей, полугодий (по Уставу ОУ)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6"/>
        <w:gridCol w:w="2226"/>
        <w:gridCol w:w="2227"/>
        <w:gridCol w:w="2227"/>
      </w:tblGrid>
      <w:tr w:rsidR="003C5A41" w:rsidRPr="00D3797F" w:rsidTr="00604D28">
        <w:tc>
          <w:tcPr>
            <w:tcW w:w="2226" w:type="dxa"/>
          </w:tcPr>
          <w:p w:rsidR="003C5A41" w:rsidRPr="00D3797F" w:rsidRDefault="003C5A41" w:rsidP="00604D28">
            <w:pPr>
              <w:jc w:val="center"/>
              <w:rPr>
                <w:b/>
              </w:rPr>
            </w:pPr>
            <w:r w:rsidRPr="00D3797F">
              <w:rPr>
                <w:b/>
              </w:rPr>
              <w:t>5-9 классы</w:t>
            </w:r>
          </w:p>
          <w:p w:rsidR="003C5A41" w:rsidRPr="00D3797F" w:rsidRDefault="003C5A41" w:rsidP="00604D28">
            <w:pPr>
              <w:tabs>
                <w:tab w:val="left" w:pos="482"/>
              </w:tabs>
              <w:jc w:val="both"/>
            </w:pPr>
          </w:p>
        </w:tc>
        <w:tc>
          <w:tcPr>
            <w:tcW w:w="2226" w:type="dxa"/>
            <w:vAlign w:val="center"/>
          </w:tcPr>
          <w:p w:rsidR="003C5A41" w:rsidRPr="00D3797F" w:rsidRDefault="003C5A41" w:rsidP="00604D28">
            <w:pPr>
              <w:tabs>
                <w:tab w:val="left" w:pos="482"/>
              </w:tabs>
              <w:jc w:val="center"/>
            </w:pPr>
            <w:r w:rsidRPr="00D3797F">
              <w:t>Начало</w:t>
            </w:r>
          </w:p>
        </w:tc>
        <w:tc>
          <w:tcPr>
            <w:tcW w:w="2227" w:type="dxa"/>
            <w:vAlign w:val="center"/>
          </w:tcPr>
          <w:p w:rsidR="003C5A41" w:rsidRPr="00D3797F" w:rsidRDefault="003C5A41" w:rsidP="00604D28">
            <w:pPr>
              <w:tabs>
                <w:tab w:val="left" w:pos="482"/>
              </w:tabs>
              <w:jc w:val="center"/>
            </w:pPr>
            <w:r w:rsidRPr="00D3797F">
              <w:t>Окончание</w:t>
            </w:r>
          </w:p>
        </w:tc>
        <w:tc>
          <w:tcPr>
            <w:tcW w:w="2227" w:type="dxa"/>
            <w:vAlign w:val="center"/>
          </w:tcPr>
          <w:p w:rsidR="003C5A41" w:rsidRPr="00D3797F" w:rsidRDefault="003C5A41" w:rsidP="00604D28">
            <w:pPr>
              <w:tabs>
                <w:tab w:val="left" w:pos="482"/>
              </w:tabs>
              <w:jc w:val="center"/>
            </w:pPr>
            <w:r w:rsidRPr="00D3797F">
              <w:t>Количество учебных недель</w:t>
            </w:r>
          </w:p>
        </w:tc>
      </w:tr>
      <w:tr w:rsidR="003C5A41" w:rsidRPr="00D3797F" w:rsidTr="00604D28">
        <w:tc>
          <w:tcPr>
            <w:tcW w:w="2226" w:type="dxa"/>
          </w:tcPr>
          <w:p w:rsidR="003C5A41" w:rsidRPr="00D3797F" w:rsidRDefault="003C5A41" w:rsidP="00604D28">
            <w:pPr>
              <w:tabs>
                <w:tab w:val="left" w:pos="482"/>
              </w:tabs>
              <w:jc w:val="both"/>
            </w:pPr>
            <w:r w:rsidRPr="00D3797F">
              <w:t>1 четверть</w:t>
            </w:r>
          </w:p>
        </w:tc>
        <w:tc>
          <w:tcPr>
            <w:tcW w:w="2226" w:type="dxa"/>
          </w:tcPr>
          <w:p w:rsidR="003C5A41" w:rsidRPr="00D3797F" w:rsidRDefault="003C5A41" w:rsidP="00604D28">
            <w:pPr>
              <w:tabs>
                <w:tab w:val="left" w:pos="482"/>
              </w:tabs>
              <w:jc w:val="center"/>
            </w:pPr>
            <w:r w:rsidRPr="00D3797F">
              <w:t>01.09.20</w:t>
            </w:r>
          </w:p>
        </w:tc>
        <w:tc>
          <w:tcPr>
            <w:tcW w:w="2227" w:type="dxa"/>
          </w:tcPr>
          <w:p w:rsidR="003C5A41" w:rsidRPr="00D3797F" w:rsidRDefault="003C5A41" w:rsidP="00604D28">
            <w:pPr>
              <w:tabs>
                <w:tab w:val="left" w:pos="482"/>
              </w:tabs>
              <w:jc w:val="center"/>
            </w:pPr>
            <w:r w:rsidRPr="00D3797F">
              <w:t>24.10.20</w:t>
            </w:r>
          </w:p>
        </w:tc>
        <w:tc>
          <w:tcPr>
            <w:tcW w:w="2227" w:type="dxa"/>
          </w:tcPr>
          <w:p w:rsidR="003C5A41" w:rsidRPr="00D3797F" w:rsidRDefault="003C5A41" w:rsidP="00604D28">
            <w:pPr>
              <w:tabs>
                <w:tab w:val="left" w:pos="482"/>
              </w:tabs>
              <w:jc w:val="center"/>
            </w:pPr>
            <w:r w:rsidRPr="00D3797F">
              <w:t>8</w:t>
            </w:r>
          </w:p>
        </w:tc>
      </w:tr>
      <w:tr w:rsidR="003C5A41" w:rsidRPr="00D3797F" w:rsidTr="00604D28">
        <w:tc>
          <w:tcPr>
            <w:tcW w:w="2226" w:type="dxa"/>
          </w:tcPr>
          <w:p w:rsidR="003C5A41" w:rsidRPr="00D3797F" w:rsidRDefault="003C5A41" w:rsidP="00604D28">
            <w:pPr>
              <w:tabs>
                <w:tab w:val="left" w:pos="482"/>
              </w:tabs>
              <w:jc w:val="both"/>
            </w:pPr>
            <w:r w:rsidRPr="00D3797F">
              <w:t>2 четверть</w:t>
            </w:r>
          </w:p>
        </w:tc>
        <w:tc>
          <w:tcPr>
            <w:tcW w:w="2226" w:type="dxa"/>
          </w:tcPr>
          <w:p w:rsidR="003C5A41" w:rsidRPr="00D3797F" w:rsidRDefault="003C5A41" w:rsidP="00604D28">
            <w:pPr>
              <w:tabs>
                <w:tab w:val="left" w:pos="482"/>
              </w:tabs>
              <w:jc w:val="center"/>
            </w:pPr>
            <w:r w:rsidRPr="00D3797F">
              <w:t>04.11.20</w:t>
            </w:r>
          </w:p>
        </w:tc>
        <w:tc>
          <w:tcPr>
            <w:tcW w:w="2227" w:type="dxa"/>
          </w:tcPr>
          <w:p w:rsidR="003C5A41" w:rsidRPr="00D3797F" w:rsidRDefault="003C5A41" w:rsidP="00604D28">
            <w:pPr>
              <w:tabs>
                <w:tab w:val="left" w:pos="482"/>
              </w:tabs>
              <w:jc w:val="center"/>
            </w:pPr>
            <w:r w:rsidRPr="00D3797F">
              <w:t>26.12.20</w:t>
            </w:r>
          </w:p>
        </w:tc>
        <w:tc>
          <w:tcPr>
            <w:tcW w:w="2227" w:type="dxa"/>
          </w:tcPr>
          <w:p w:rsidR="003C5A41" w:rsidRPr="00D3797F" w:rsidRDefault="003C5A41" w:rsidP="00604D28">
            <w:pPr>
              <w:tabs>
                <w:tab w:val="left" w:pos="482"/>
              </w:tabs>
              <w:jc w:val="center"/>
            </w:pPr>
            <w:r w:rsidRPr="00D3797F">
              <w:t>8</w:t>
            </w:r>
          </w:p>
        </w:tc>
      </w:tr>
      <w:tr w:rsidR="003C5A41" w:rsidRPr="00D3797F" w:rsidTr="00604D28">
        <w:tc>
          <w:tcPr>
            <w:tcW w:w="2226" w:type="dxa"/>
          </w:tcPr>
          <w:p w:rsidR="003C5A41" w:rsidRPr="00D3797F" w:rsidRDefault="003C5A41" w:rsidP="00604D28">
            <w:pPr>
              <w:tabs>
                <w:tab w:val="left" w:pos="482"/>
              </w:tabs>
              <w:jc w:val="both"/>
            </w:pPr>
            <w:r w:rsidRPr="00D3797F">
              <w:t>3 четверть</w:t>
            </w:r>
          </w:p>
        </w:tc>
        <w:tc>
          <w:tcPr>
            <w:tcW w:w="2226" w:type="dxa"/>
          </w:tcPr>
          <w:p w:rsidR="003C5A41" w:rsidRPr="00D3797F" w:rsidRDefault="003C5A41" w:rsidP="00604D28">
            <w:pPr>
              <w:tabs>
                <w:tab w:val="left" w:pos="482"/>
              </w:tabs>
              <w:jc w:val="center"/>
            </w:pPr>
            <w:r w:rsidRPr="00D3797F">
              <w:t>11.01.21</w:t>
            </w:r>
          </w:p>
        </w:tc>
        <w:tc>
          <w:tcPr>
            <w:tcW w:w="2227" w:type="dxa"/>
          </w:tcPr>
          <w:p w:rsidR="003C5A41" w:rsidRPr="00D3797F" w:rsidRDefault="003C5A41" w:rsidP="00604D28">
            <w:pPr>
              <w:tabs>
                <w:tab w:val="left" w:pos="482"/>
              </w:tabs>
              <w:jc w:val="center"/>
            </w:pPr>
            <w:r w:rsidRPr="00D3797F">
              <w:t>20.03.21</w:t>
            </w:r>
          </w:p>
        </w:tc>
        <w:tc>
          <w:tcPr>
            <w:tcW w:w="2227" w:type="dxa"/>
          </w:tcPr>
          <w:p w:rsidR="003C5A41" w:rsidRPr="00D3797F" w:rsidRDefault="003C5A41" w:rsidP="00604D28">
            <w:pPr>
              <w:tabs>
                <w:tab w:val="left" w:pos="482"/>
              </w:tabs>
              <w:jc w:val="center"/>
            </w:pPr>
            <w:r w:rsidRPr="00D3797F">
              <w:t>10</w:t>
            </w:r>
          </w:p>
        </w:tc>
      </w:tr>
      <w:tr w:rsidR="003C5A41" w:rsidRPr="00D3797F" w:rsidTr="00604D28">
        <w:tc>
          <w:tcPr>
            <w:tcW w:w="2226" w:type="dxa"/>
          </w:tcPr>
          <w:p w:rsidR="003C5A41" w:rsidRPr="00D3797F" w:rsidRDefault="003C5A41" w:rsidP="00604D28">
            <w:pPr>
              <w:tabs>
                <w:tab w:val="left" w:pos="482"/>
              </w:tabs>
              <w:jc w:val="both"/>
            </w:pPr>
            <w:r w:rsidRPr="00D3797F">
              <w:t>4 четверть</w:t>
            </w:r>
          </w:p>
        </w:tc>
        <w:tc>
          <w:tcPr>
            <w:tcW w:w="2226" w:type="dxa"/>
          </w:tcPr>
          <w:p w:rsidR="003C5A41" w:rsidRPr="00D3797F" w:rsidRDefault="003C5A41" w:rsidP="00604D28">
            <w:pPr>
              <w:tabs>
                <w:tab w:val="left" w:pos="482"/>
              </w:tabs>
              <w:jc w:val="center"/>
            </w:pPr>
            <w:r w:rsidRPr="00D3797F">
              <w:t>29.03.21</w:t>
            </w:r>
          </w:p>
        </w:tc>
        <w:tc>
          <w:tcPr>
            <w:tcW w:w="2227" w:type="dxa"/>
          </w:tcPr>
          <w:p w:rsidR="003C5A41" w:rsidRPr="00D3797F" w:rsidRDefault="003C5A41" w:rsidP="00604D28">
            <w:pPr>
              <w:tabs>
                <w:tab w:val="left" w:pos="482"/>
              </w:tabs>
              <w:jc w:val="center"/>
            </w:pPr>
            <w:r w:rsidRPr="00D3797F">
              <w:t>25.05.21</w:t>
            </w:r>
          </w:p>
        </w:tc>
        <w:tc>
          <w:tcPr>
            <w:tcW w:w="2227" w:type="dxa"/>
          </w:tcPr>
          <w:p w:rsidR="003C5A41" w:rsidRPr="00D3797F" w:rsidRDefault="003C5A41" w:rsidP="00604D28">
            <w:pPr>
              <w:tabs>
                <w:tab w:val="left" w:pos="482"/>
              </w:tabs>
              <w:jc w:val="center"/>
            </w:pPr>
            <w:r w:rsidRPr="00D3797F">
              <w:t>8</w:t>
            </w:r>
          </w:p>
        </w:tc>
      </w:tr>
      <w:tr w:rsidR="003C5A41" w:rsidRPr="00D3797F" w:rsidTr="00604D28">
        <w:tc>
          <w:tcPr>
            <w:tcW w:w="2226" w:type="dxa"/>
          </w:tcPr>
          <w:p w:rsidR="003C5A41" w:rsidRPr="00D3797F" w:rsidRDefault="003C5A41" w:rsidP="00604D28">
            <w:pPr>
              <w:tabs>
                <w:tab w:val="left" w:pos="482"/>
              </w:tabs>
              <w:jc w:val="both"/>
            </w:pPr>
            <w:r w:rsidRPr="00D3797F">
              <w:t xml:space="preserve">Год </w:t>
            </w:r>
          </w:p>
        </w:tc>
        <w:tc>
          <w:tcPr>
            <w:tcW w:w="2226" w:type="dxa"/>
          </w:tcPr>
          <w:p w:rsidR="003C5A41" w:rsidRPr="00D3797F" w:rsidRDefault="003C5A41" w:rsidP="00604D28">
            <w:pPr>
              <w:tabs>
                <w:tab w:val="left" w:pos="482"/>
              </w:tabs>
              <w:jc w:val="center"/>
              <w:rPr>
                <w:b/>
              </w:rPr>
            </w:pPr>
            <w:r w:rsidRPr="00D3797F">
              <w:rPr>
                <w:b/>
              </w:rPr>
              <w:t>01.09.20</w:t>
            </w:r>
          </w:p>
        </w:tc>
        <w:tc>
          <w:tcPr>
            <w:tcW w:w="2227" w:type="dxa"/>
          </w:tcPr>
          <w:p w:rsidR="003C5A41" w:rsidRPr="00D3797F" w:rsidRDefault="003C5A41" w:rsidP="00604D28">
            <w:pPr>
              <w:tabs>
                <w:tab w:val="left" w:pos="482"/>
              </w:tabs>
              <w:jc w:val="center"/>
              <w:rPr>
                <w:b/>
              </w:rPr>
            </w:pPr>
            <w:r w:rsidRPr="00D3797F">
              <w:rPr>
                <w:b/>
              </w:rPr>
              <w:t>25.05.21</w:t>
            </w:r>
          </w:p>
        </w:tc>
        <w:tc>
          <w:tcPr>
            <w:tcW w:w="2227" w:type="dxa"/>
          </w:tcPr>
          <w:p w:rsidR="003C5A41" w:rsidRPr="00D3797F" w:rsidRDefault="003C5A41" w:rsidP="00604D28">
            <w:pPr>
              <w:tabs>
                <w:tab w:val="left" w:pos="482"/>
              </w:tabs>
              <w:jc w:val="center"/>
              <w:rPr>
                <w:b/>
              </w:rPr>
            </w:pPr>
            <w:r w:rsidRPr="00D3797F">
              <w:rPr>
                <w:b/>
              </w:rPr>
              <w:t>34</w:t>
            </w:r>
          </w:p>
        </w:tc>
      </w:tr>
    </w:tbl>
    <w:p w:rsidR="003C5A41" w:rsidRPr="00D3797F" w:rsidRDefault="003C5A41" w:rsidP="003C5A41">
      <w:pPr>
        <w:jc w:val="both"/>
      </w:pPr>
    </w:p>
    <w:p w:rsidR="003C5A41" w:rsidRDefault="003C5A41" w:rsidP="003C5A41">
      <w:r w:rsidRPr="00D3797F">
        <w:t xml:space="preserve">7. </w:t>
      </w:r>
      <w:r w:rsidRPr="00D3797F">
        <w:rPr>
          <w:b/>
        </w:rPr>
        <w:t>Аттестация учащихся</w:t>
      </w:r>
      <w:r>
        <w:t>.</w:t>
      </w:r>
    </w:p>
    <w:p w:rsidR="003C5A41" w:rsidRPr="00D3797F" w:rsidRDefault="003C5A41" w:rsidP="003C5A41">
      <w:r w:rsidRPr="00D3797F">
        <w:t>Формы проведения аттестации: зачет, собеседование, защита реферата, защита творческой работы, тестирование, итоговая контрольная работа.</w:t>
      </w:r>
    </w:p>
    <w:p w:rsidR="003C5A41" w:rsidRPr="006F6443" w:rsidRDefault="003C5A41" w:rsidP="003C5A41">
      <w:pPr>
        <w:jc w:val="both"/>
      </w:pPr>
      <w:r w:rsidRPr="006F6443">
        <w:t xml:space="preserve">                     Промежуточная аттестация</w:t>
      </w:r>
      <w:r>
        <w:t xml:space="preserve"> в 5-9-х классах</w:t>
      </w:r>
      <w:r w:rsidRPr="006F6443">
        <w:t xml:space="preserve"> проводится по итогам освоения общеобразовательной программы – за четверти.</w:t>
      </w:r>
    </w:p>
    <w:p w:rsidR="003C5A41" w:rsidRDefault="003C5A41" w:rsidP="003C5A41">
      <w:pPr>
        <w:jc w:val="both"/>
        <w:rPr>
          <w:b/>
        </w:rPr>
      </w:pPr>
      <w:r>
        <w:lastRenderedPageBreak/>
        <w:t xml:space="preserve">8. </w:t>
      </w:r>
      <w:r w:rsidRPr="00D3797F">
        <w:t xml:space="preserve"> </w:t>
      </w:r>
      <w:r w:rsidRPr="00D3797F">
        <w:rPr>
          <w:b/>
        </w:rPr>
        <w:t>И</w:t>
      </w:r>
      <w:r>
        <w:rPr>
          <w:b/>
        </w:rPr>
        <w:t>тоговая аттестация учащихся 9-х, 11 классов.</w:t>
      </w:r>
    </w:p>
    <w:p w:rsidR="003C5A41" w:rsidRPr="00302B69" w:rsidRDefault="003C5A41" w:rsidP="003C5A41">
      <w:pPr>
        <w:jc w:val="both"/>
        <w:rPr>
          <w:b/>
        </w:rPr>
      </w:pPr>
      <w:proofErr w:type="gramStart"/>
      <w:r w:rsidRPr="00302B69">
        <w:t xml:space="preserve">Государственная итоговая аттестация обучающихся, освоивших программы основного </w:t>
      </w:r>
      <w:r>
        <w:t>обще</w:t>
      </w:r>
      <w:r w:rsidRPr="00302B69">
        <w:t>го</w:t>
      </w:r>
      <w:r>
        <w:t xml:space="preserve">, среднего общего  образования,  </w:t>
      </w:r>
      <w:r w:rsidRPr="00302B69">
        <w:t>промежуточная аттестация в переводных классах проводятся в соответствии с</w:t>
      </w:r>
      <w:r>
        <w:t xml:space="preserve"> Закон</w:t>
      </w:r>
      <w:r w:rsidRPr="00302B69">
        <w:t>ом</w:t>
      </w:r>
      <w:r>
        <w:t xml:space="preserve"> </w:t>
      </w:r>
      <w:r w:rsidRPr="00302B69">
        <w:t>«Об образовании в Российской Федерации»</w:t>
      </w:r>
      <w:r>
        <w:t xml:space="preserve"> </w:t>
      </w:r>
      <w:r w:rsidRPr="00302B69">
        <w:t xml:space="preserve">от </w:t>
      </w:r>
      <w:r>
        <w:t xml:space="preserve">29.12.2012 № </w:t>
      </w:r>
      <w:r w:rsidRPr="00302B69">
        <w:t>273-</w:t>
      </w:r>
      <w:r>
        <w:t>ФЗ, приказ</w:t>
      </w:r>
      <w:r w:rsidRPr="00302B69">
        <w:t>ом</w:t>
      </w:r>
      <w:r>
        <w:t xml:space="preserve"> Мин</w:t>
      </w:r>
      <w:r w:rsidRPr="00302B69">
        <w:t>истерства просвещения</w:t>
      </w:r>
      <w:r>
        <w:t xml:space="preserve"> </w:t>
      </w:r>
      <w:r w:rsidRPr="00302B69">
        <w:t xml:space="preserve">России от 07.11.2018 </w:t>
      </w:r>
      <w:r>
        <w:t xml:space="preserve">№ </w:t>
      </w:r>
      <w:r w:rsidRPr="00302B69">
        <w:t>189/1513 «Об утверждении Порядка проведения государственной итоговой аттестации по образовательным программам</w:t>
      </w:r>
      <w:r>
        <w:t xml:space="preserve"> </w:t>
      </w:r>
      <w:r w:rsidRPr="00302B69">
        <w:t>основного общего образования», приказом Министерства просвещения</w:t>
      </w:r>
      <w:r>
        <w:t xml:space="preserve"> </w:t>
      </w:r>
      <w:r w:rsidRPr="00302B69">
        <w:t>России от 07.11.2018</w:t>
      </w:r>
      <w:r>
        <w:t xml:space="preserve"> </w:t>
      </w:r>
      <w:r w:rsidRPr="00302B69">
        <w:t xml:space="preserve"> </w:t>
      </w:r>
      <w:r>
        <w:t>№</w:t>
      </w:r>
      <w:r w:rsidRPr="00302B69">
        <w:t xml:space="preserve"> 190/1512 «Об утверждении</w:t>
      </w:r>
      <w:proofErr w:type="gramEnd"/>
      <w:r w:rsidRPr="00302B69">
        <w:t xml:space="preserve"> Порядка проведения государственной итоговой аттестации по образовательным программам среднего общего образования».</w:t>
      </w:r>
    </w:p>
    <w:p w:rsidR="003C5A41" w:rsidRPr="00D3797F" w:rsidRDefault="003C5A41" w:rsidP="003C5A41">
      <w:pPr>
        <w:jc w:val="both"/>
      </w:pPr>
      <w:r>
        <w:t>Сроки проведения государственной итоговой аттестации ежегодно устанавливаются приказами Федеральной службы по надзору в сфере образования и науки российской Федерации</w:t>
      </w:r>
    </w:p>
    <w:p w:rsidR="003C5A41" w:rsidRDefault="003C5A41" w:rsidP="003C5A41">
      <w:pPr>
        <w:jc w:val="both"/>
      </w:pPr>
      <w:r w:rsidRPr="005374DC">
        <w:rPr>
          <w:sz w:val="28"/>
          <w:szCs w:val="28"/>
        </w:rPr>
        <w:t>9</w:t>
      </w:r>
      <w:r w:rsidRPr="005374DC">
        <w:t xml:space="preserve">.   </w:t>
      </w:r>
      <w:r w:rsidRPr="00587769">
        <w:rPr>
          <w:b/>
        </w:rPr>
        <w:t>Работа групп продлённого дня.</w:t>
      </w:r>
    </w:p>
    <w:p w:rsidR="003C5A41" w:rsidRDefault="003C5A41" w:rsidP="003C5A41">
      <w:pPr>
        <w:jc w:val="both"/>
        <w:rPr>
          <w:b/>
          <w:sz w:val="28"/>
          <w:szCs w:val="28"/>
        </w:rPr>
      </w:pPr>
      <w:r w:rsidRPr="005374DC">
        <w:t>В 2020-</w:t>
      </w:r>
      <w:r>
        <w:t xml:space="preserve">2021 учебном году в школе  </w:t>
      </w:r>
      <w:proofErr w:type="gramStart"/>
      <w:r>
        <w:t>созданы</w:t>
      </w:r>
      <w:proofErr w:type="gramEnd"/>
      <w:r w:rsidRPr="005374DC">
        <w:t xml:space="preserve"> </w:t>
      </w:r>
      <w:r w:rsidRPr="00001F21">
        <w:rPr>
          <w:b/>
        </w:rPr>
        <w:t>8 групп   продлённого дня</w:t>
      </w:r>
      <w:r w:rsidRPr="00001F21">
        <w:rPr>
          <w:b/>
          <w:sz w:val="28"/>
          <w:szCs w:val="28"/>
        </w:rPr>
        <w:t>.</w:t>
      </w:r>
      <w:r>
        <w:rPr>
          <w:b/>
          <w:sz w:val="28"/>
          <w:szCs w:val="28"/>
        </w:rPr>
        <w:t xml:space="preserve"> </w:t>
      </w:r>
    </w:p>
    <w:p w:rsidR="003C5A41" w:rsidRPr="00587769" w:rsidRDefault="003C5A41" w:rsidP="003C5A41">
      <w:pPr>
        <w:jc w:val="both"/>
      </w:pPr>
      <w:r>
        <w:t xml:space="preserve">Для учащихся </w:t>
      </w:r>
      <w:r w:rsidRPr="00D3797F">
        <w:t>5-9</w:t>
      </w:r>
      <w:r>
        <w:t xml:space="preserve">-х классов </w:t>
      </w:r>
      <w:r w:rsidRPr="00D3797F">
        <w:t xml:space="preserve"> работают </w:t>
      </w:r>
      <w:r>
        <w:t xml:space="preserve"> </w:t>
      </w:r>
      <w:r w:rsidRPr="00001F21">
        <w:rPr>
          <w:b/>
        </w:rPr>
        <w:t>2</w:t>
      </w:r>
      <w:r>
        <w:t xml:space="preserve"> </w:t>
      </w:r>
      <w:r w:rsidRPr="00D3797F">
        <w:t>группы продлённого дня</w:t>
      </w:r>
      <w:r>
        <w:t xml:space="preserve"> в  кадетских классах</w:t>
      </w:r>
      <w:r w:rsidRPr="00D3797F">
        <w:t xml:space="preserve"> «Юный спасатель»</w:t>
      </w:r>
      <w:r>
        <w:t>: 8 кадетский класс – 25 человек,   9 кадетский класс – 25 человек.</w:t>
      </w:r>
    </w:p>
    <w:p w:rsidR="003C5A41" w:rsidRPr="005374DC" w:rsidRDefault="003C5A41" w:rsidP="003C5A41">
      <w:pPr>
        <w:jc w:val="both"/>
      </w:pPr>
      <w:r>
        <w:t>Режим работы ГПД: с 14 до 19 часов.</w:t>
      </w:r>
    </w:p>
    <w:p w:rsidR="003C5A41" w:rsidRPr="00587769" w:rsidRDefault="003C5A41" w:rsidP="003C5A41">
      <w:pPr>
        <w:jc w:val="both"/>
        <w:rPr>
          <w:b/>
        </w:rPr>
      </w:pPr>
      <w:r>
        <w:t>10.</w:t>
      </w:r>
      <w:r w:rsidRPr="00587769">
        <w:rPr>
          <w:sz w:val="26"/>
          <w:szCs w:val="26"/>
        </w:rPr>
        <w:t xml:space="preserve"> </w:t>
      </w:r>
      <w:r w:rsidRPr="00587769">
        <w:rPr>
          <w:b/>
        </w:rPr>
        <w:t>Время работы медицинского кабинета</w:t>
      </w:r>
    </w:p>
    <w:p w:rsidR="003C5A41" w:rsidRPr="00587769" w:rsidRDefault="003C5A41" w:rsidP="003C5A41">
      <w:pPr>
        <w:jc w:val="both"/>
      </w:pPr>
      <w:r w:rsidRPr="00587769">
        <w:t>Понедельник - пятница 09.00 - 17.00 (медицинская сестра, врач</w:t>
      </w:r>
      <w:r>
        <w:t>)</w:t>
      </w:r>
    </w:p>
    <w:p w:rsidR="003C5A41" w:rsidRDefault="003C5A41" w:rsidP="003C5A41">
      <w:pPr>
        <w:jc w:val="both"/>
        <w:rPr>
          <w:b/>
        </w:rPr>
      </w:pPr>
      <w:r w:rsidRPr="00587769">
        <w:t xml:space="preserve">11. </w:t>
      </w:r>
      <w:r w:rsidRPr="00587769">
        <w:rPr>
          <w:b/>
        </w:rPr>
        <w:t>Режим работы учреждения в период ДО (дистанционного обучения):</w:t>
      </w:r>
    </w:p>
    <w:p w:rsidR="003C5A41" w:rsidRDefault="003C5A41" w:rsidP="003C5A41">
      <w:pPr>
        <w:jc w:val="both"/>
      </w:pPr>
      <w:r>
        <w:rPr>
          <w:b/>
        </w:rPr>
        <w:t xml:space="preserve"> </w:t>
      </w:r>
      <w:r w:rsidRPr="00587769">
        <w:t>заявление на организацию обучения с ДОТ для ребенка оформляется автоматически на портале Петербургское образование.</w:t>
      </w:r>
    </w:p>
    <w:p w:rsidR="003C5A41" w:rsidRDefault="003C5A41" w:rsidP="003C5A41">
      <w:pPr>
        <w:jc w:val="both"/>
      </w:pPr>
      <w:r w:rsidRPr="00587769">
        <w:t>Каждый учебный день</w:t>
      </w:r>
      <w:r>
        <w:t xml:space="preserve"> </w:t>
      </w:r>
      <w:r w:rsidRPr="00587769">
        <w:t>обучающийся извлекает</w:t>
      </w:r>
      <w:r>
        <w:t xml:space="preserve"> </w:t>
      </w:r>
      <w:r w:rsidRPr="00587769">
        <w:t>информацию по предметам в соответствии с расписанием из электронного дневника.</w:t>
      </w:r>
      <w:r>
        <w:t xml:space="preserve"> </w:t>
      </w:r>
      <w:r w:rsidRPr="00587769">
        <w:t>Кроме того, план занятий на неделю</w:t>
      </w:r>
      <w:r>
        <w:t xml:space="preserve"> размеща</w:t>
      </w:r>
      <w:r w:rsidRPr="00587769">
        <w:t xml:space="preserve">ется </w:t>
      </w:r>
      <w:r>
        <w:t>на сайте школы</w:t>
      </w:r>
      <w:r w:rsidRPr="00587769">
        <w:t xml:space="preserve"> в разделе «Дистанционное обучение», а</w:t>
      </w:r>
      <w:r>
        <w:t xml:space="preserve"> </w:t>
      </w:r>
      <w:r w:rsidRPr="00587769">
        <w:t xml:space="preserve">также рассылается классным руководителем в имеющиеся группы класса в социальных сетях или по электронной почте. </w:t>
      </w:r>
    </w:p>
    <w:p w:rsidR="003C5A41" w:rsidRDefault="003C5A41" w:rsidP="003C5A41">
      <w:pPr>
        <w:jc w:val="both"/>
      </w:pPr>
      <w:proofErr w:type="gramStart"/>
      <w:r w:rsidRPr="00587769">
        <w:t>Расписание занятий на ДО такое же, что при очных занятиях с введением перерыва между уроками 30 минут.</w:t>
      </w:r>
      <w:proofErr w:type="gramEnd"/>
    </w:p>
    <w:p w:rsidR="003C5A41" w:rsidRDefault="003C5A41" w:rsidP="003C5A41">
      <w:pPr>
        <w:jc w:val="both"/>
      </w:pPr>
      <w:r>
        <w:t>Е</w:t>
      </w:r>
      <w:r w:rsidRPr="00587769">
        <w:t>жедневно учителем контролируется</w:t>
      </w:r>
      <w:r>
        <w:t xml:space="preserve"> </w:t>
      </w:r>
      <w:r w:rsidRPr="00587769">
        <w:t>выполнение заданий ребенком. Передача</w:t>
      </w:r>
      <w:r>
        <w:t xml:space="preserve"> </w:t>
      </w:r>
      <w:r w:rsidRPr="00587769">
        <w:t>выполненных заданий учителю в установленные им сроки.</w:t>
      </w:r>
    </w:p>
    <w:p w:rsidR="003C5A41" w:rsidRPr="00587769" w:rsidRDefault="003C5A41" w:rsidP="003C5A41">
      <w:pPr>
        <w:jc w:val="both"/>
      </w:pPr>
      <w:r>
        <w:t>П</w:t>
      </w:r>
      <w:r w:rsidRPr="00587769">
        <w:t>ри организации дистанционного обучения учитель вправе использовать различные образовательные платформы и сервисы, доступные для учащихся класса.</w:t>
      </w:r>
    </w:p>
    <w:p w:rsidR="003C5A41" w:rsidRPr="00F93638" w:rsidRDefault="003C5A41" w:rsidP="003C5A41">
      <w:pPr>
        <w:jc w:val="both"/>
      </w:pPr>
    </w:p>
    <w:p w:rsidR="003C5A41" w:rsidRPr="00F93638" w:rsidRDefault="003C5A41" w:rsidP="003C5A41">
      <w:pPr>
        <w:jc w:val="both"/>
      </w:pPr>
    </w:p>
    <w:p w:rsidR="003C5A41" w:rsidRDefault="003C5A41" w:rsidP="003C5A41">
      <w:pPr>
        <w:jc w:val="both"/>
        <w:rPr>
          <w:b/>
        </w:rPr>
      </w:pPr>
    </w:p>
    <w:sectPr w:rsidR="003C5A41" w:rsidSect="00AE0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879"/>
    <w:multiLevelType w:val="hybridMultilevel"/>
    <w:tmpl w:val="67F21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16263"/>
    <w:multiLevelType w:val="hybridMultilevel"/>
    <w:tmpl w:val="8586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D3E47"/>
    <w:multiLevelType w:val="hybridMultilevel"/>
    <w:tmpl w:val="4FAA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2470B7"/>
    <w:multiLevelType w:val="hybridMultilevel"/>
    <w:tmpl w:val="59CA2E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0DA752D"/>
    <w:multiLevelType w:val="hybridMultilevel"/>
    <w:tmpl w:val="90045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34D9E"/>
    <w:multiLevelType w:val="hybridMultilevel"/>
    <w:tmpl w:val="E7E83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1E1EDE"/>
    <w:multiLevelType w:val="hybridMultilevel"/>
    <w:tmpl w:val="CBE83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38429D"/>
    <w:multiLevelType w:val="hybridMultilevel"/>
    <w:tmpl w:val="77FA2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844596D"/>
    <w:multiLevelType w:val="hybridMultilevel"/>
    <w:tmpl w:val="EBE447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9A82658"/>
    <w:multiLevelType w:val="hybridMultilevel"/>
    <w:tmpl w:val="F796BB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8284206"/>
    <w:multiLevelType w:val="hybridMultilevel"/>
    <w:tmpl w:val="3EA0FCEA"/>
    <w:lvl w:ilvl="0" w:tplc="532631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1E41F5"/>
    <w:multiLevelType w:val="hybridMultilevel"/>
    <w:tmpl w:val="0A024EB0"/>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12">
    <w:nsid w:val="6F44509F"/>
    <w:multiLevelType w:val="hybridMultilevel"/>
    <w:tmpl w:val="681443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48011C6"/>
    <w:multiLevelType w:val="hybridMultilevel"/>
    <w:tmpl w:val="3DF6517C"/>
    <w:lvl w:ilvl="0" w:tplc="315262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3"/>
  </w:num>
  <w:num w:numId="4">
    <w:abstractNumId w:val="7"/>
  </w:num>
  <w:num w:numId="5">
    <w:abstractNumId w:val="9"/>
  </w:num>
  <w:num w:numId="6">
    <w:abstractNumId w:val="13"/>
  </w:num>
  <w:num w:numId="7">
    <w:abstractNumId w:val="1"/>
  </w:num>
  <w:num w:numId="8">
    <w:abstractNumId w:val="12"/>
  </w:num>
  <w:num w:numId="9">
    <w:abstractNumId w:val="8"/>
  </w:num>
  <w:num w:numId="10">
    <w:abstractNumId w:val="4"/>
  </w:num>
  <w:num w:numId="11">
    <w:abstractNumId w:val="0"/>
  </w:num>
  <w:num w:numId="12">
    <w:abstractNumId w:val="5"/>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73342"/>
    <w:rsid w:val="00104A88"/>
    <w:rsid w:val="00173342"/>
    <w:rsid w:val="003C5A41"/>
    <w:rsid w:val="003F508D"/>
    <w:rsid w:val="005149A1"/>
    <w:rsid w:val="0053041D"/>
    <w:rsid w:val="005710B8"/>
    <w:rsid w:val="005A0CE1"/>
    <w:rsid w:val="005D076F"/>
    <w:rsid w:val="00604D28"/>
    <w:rsid w:val="00785085"/>
    <w:rsid w:val="0079271A"/>
    <w:rsid w:val="00AE0E0E"/>
    <w:rsid w:val="00ED6E6A"/>
    <w:rsid w:val="00EE7874"/>
    <w:rsid w:val="00F15442"/>
    <w:rsid w:val="00F179C3"/>
    <w:rsid w:val="00FF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C5A41"/>
    <w:pPr>
      <w:keepNext/>
      <w:jc w:val="center"/>
      <w:outlineLvl w:val="0"/>
    </w:pPr>
    <w:rPr>
      <w:sz w:val="32"/>
      <w:szCs w:val="32"/>
    </w:rPr>
  </w:style>
  <w:style w:type="paragraph" w:styleId="2">
    <w:name w:val="heading 2"/>
    <w:basedOn w:val="a"/>
    <w:next w:val="a"/>
    <w:link w:val="20"/>
    <w:uiPriority w:val="99"/>
    <w:qFormat/>
    <w:rsid w:val="003C5A41"/>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3342"/>
    <w:pPr>
      <w:spacing w:after="0" w:line="240" w:lineRule="auto"/>
    </w:pPr>
  </w:style>
  <w:style w:type="character" w:customStyle="1" w:styleId="a4">
    <w:name w:val="Без интервала Знак"/>
    <w:link w:val="a3"/>
    <w:uiPriority w:val="1"/>
    <w:rsid w:val="00173342"/>
  </w:style>
  <w:style w:type="paragraph" w:customStyle="1" w:styleId="TableParagraph">
    <w:name w:val="Table Paragraph"/>
    <w:basedOn w:val="a"/>
    <w:uiPriority w:val="1"/>
    <w:qFormat/>
    <w:rsid w:val="00173342"/>
    <w:pPr>
      <w:widowControl w:val="0"/>
      <w:autoSpaceDE w:val="0"/>
      <w:autoSpaceDN w:val="0"/>
      <w:spacing w:line="256" w:lineRule="exact"/>
      <w:ind w:left="107"/>
    </w:pPr>
    <w:rPr>
      <w:sz w:val="22"/>
      <w:szCs w:val="22"/>
      <w:lang w:bidi="ru-RU"/>
    </w:rPr>
  </w:style>
  <w:style w:type="paragraph" w:styleId="a5">
    <w:name w:val="List Paragraph"/>
    <w:basedOn w:val="a"/>
    <w:uiPriority w:val="34"/>
    <w:qFormat/>
    <w:rsid w:val="00173342"/>
    <w:pPr>
      <w:ind w:left="708"/>
    </w:pPr>
  </w:style>
  <w:style w:type="paragraph" w:customStyle="1" w:styleId="Heading">
    <w:name w:val="Heading"/>
    <w:rsid w:val="00FF67A9"/>
    <w:pPr>
      <w:widowControl w:val="0"/>
      <w:autoSpaceDE w:val="0"/>
      <w:autoSpaceDN w:val="0"/>
      <w:adjustRightInd w:val="0"/>
      <w:spacing w:after="0" w:line="240" w:lineRule="auto"/>
    </w:pPr>
    <w:rPr>
      <w:rFonts w:ascii="Arial" w:eastAsia="Times New Roman" w:hAnsi="Arial" w:cs="Arial"/>
      <w:b/>
      <w:bCs/>
      <w:lang w:eastAsia="ru-RU"/>
    </w:rPr>
  </w:style>
  <w:style w:type="table" w:styleId="a6">
    <w:name w:val="Table Grid"/>
    <w:basedOn w:val="a1"/>
    <w:rsid w:val="00FF67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C5A41"/>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3C5A41"/>
    <w:rPr>
      <w:rFonts w:ascii="Times New Roman" w:eastAsia="Times New Roman" w:hAnsi="Times New Roman" w:cs="Times New Roman"/>
      <w:sz w:val="28"/>
      <w:szCs w:val="28"/>
      <w:lang w:eastAsia="ru-RU"/>
    </w:rPr>
  </w:style>
  <w:style w:type="character" w:customStyle="1" w:styleId="a7">
    <w:name w:val="Гипертекстовая ссылка"/>
    <w:basedOn w:val="a0"/>
    <w:uiPriority w:val="99"/>
    <w:rsid w:val="003C5A41"/>
    <w:rPr>
      <w:color w:val="106BBE"/>
    </w:rPr>
  </w:style>
  <w:style w:type="paragraph" w:customStyle="1" w:styleId="ConsPlusNormal">
    <w:name w:val="ConsPlusNormal"/>
    <w:rsid w:val="003C5A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redirect/73735400/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12115118/0" TargetMode="External"/><Relationship Id="rId5" Type="http://schemas.openxmlformats.org/officeDocument/2006/relationships/hyperlink" Target="http://ivo.garant.ru/document/redirect/1010796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7649</Words>
  <Characters>43600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2020-10-15T09:57:00Z</dcterms:created>
  <dcterms:modified xsi:type="dcterms:W3CDTF">2020-10-15T09:57:00Z</dcterms:modified>
</cp:coreProperties>
</file>