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DD" w:rsidRDefault="002E38DD" w:rsidP="00F15C59">
      <w:pPr>
        <w:pStyle w:val="a3"/>
        <w:jc w:val="center"/>
      </w:pPr>
      <w:bookmarkStart w:id="0" w:name="_GoBack"/>
      <w:bookmarkEnd w:id="0"/>
    </w:p>
    <w:p w:rsidR="006C765F" w:rsidRPr="00261111" w:rsidRDefault="002E38DD" w:rsidP="00F15C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111">
        <w:rPr>
          <w:rFonts w:ascii="Times New Roman" w:hAnsi="Times New Roman" w:cs="Times New Roman"/>
          <w:b/>
          <w:sz w:val="24"/>
          <w:szCs w:val="24"/>
        </w:rPr>
        <w:t>Федеральная служба п</w:t>
      </w:r>
      <w:r w:rsidR="00F15C59" w:rsidRPr="00261111">
        <w:rPr>
          <w:rFonts w:ascii="Times New Roman" w:hAnsi="Times New Roman" w:cs="Times New Roman"/>
          <w:b/>
          <w:sz w:val="24"/>
          <w:szCs w:val="24"/>
        </w:rPr>
        <w:t>о надзору в сфере защиты прав по</w:t>
      </w:r>
      <w:r w:rsidRPr="00261111">
        <w:rPr>
          <w:rFonts w:ascii="Times New Roman" w:hAnsi="Times New Roman" w:cs="Times New Roman"/>
          <w:b/>
          <w:sz w:val="24"/>
          <w:szCs w:val="24"/>
        </w:rPr>
        <w:t>требителей</w:t>
      </w:r>
    </w:p>
    <w:p w:rsidR="002E38DD" w:rsidRPr="00261111" w:rsidRDefault="002E38DD" w:rsidP="00F15C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111">
        <w:rPr>
          <w:rFonts w:ascii="Times New Roman" w:hAnsi="Times New Roman" w:cs="Times New Roman"/>
          <w:b/>
          <w:sz w:val="24"/>
          <w:szCs w:val="24"/>
        </w:rPr>
        <w:t>и благополучия человека</w:t>
      </w:r>
    </w:p>
    <w:p w:rsidR="002E38DD" w:rsidRPr="00261111" w:rsidRDefault="002E38DD" w:rsidP="00F15C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111">
        <w:rPr>
          <w:rFonts w:ascii="Times New Roman" w:hAnsi="Times New Roman" w:cs="Times New Roman"/>
          <w:b/>
          <w:sz w:val="24"/>
          <w:szCs w:val="24"/>
        </w:rPr>
        <w:t xml:space="preserve">Управление Федеральной </w:t>
      </w:r>
      <w:r w:rsidR="008A2958" w:rsidRPr="00261111">
        <w:rPr>
          <w:rFonts w:ascii="Times New Roman" w:hAnsi="Times New Roman" w:cs="Times New Roman"/>
          <w:b/>
          <w:sz w:val="24"/>
          <w:szCs w:val="24"/>
        </w:rPr>
        <w:t>службы по надзору в сфере защиты прав потребителей</w:t>
      </w:r>
    </w:p>
    <w:p w:rsidR="008A2958" w:rsidRPr="00261111" w:rsidRDefault="00F15C59" w:rsidP="00F15C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111">
        <w:rPr>
          <w:rFonts w:ascii="Times New Roman" w:hAnsi="Times New Roman" w:cs="Times New Roman"/>
          <w:b/>
          <w:sz w:val="24"/>
          <w:szCs w:val="24"/>
        </w:rPr>
        <w:t>и</w:t>
      </w:r>
      <w:r w:rsidR="008A2958" w:rsidRPr="00261111">
        <w:rPr>
          <w:rFonts w:ascii="Times New Roman" w:hAnsi="Times New Roman" w:cs="Times New Roman"/>
          <w:b/>
          <w:sz w:val="24"/>
          <w:szCs w:val="24"/>
        </w:rPr>
        <w:t xml:space="preserve"> благополучия  человека по городу Санкт-Петербургу</w:t>
      </w:r>
    </w:p>
    <w:p w:rsidR="00F15C59" w:rsidRPr="00261111" w:rsidRDefault="00F15C59" w:rsidP="00F15C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111">
        <w:rPr>
          <w:rFonts w:ascii="Times New Roman" w:hAnsi="Times New Roman" w:cs="Times New Roman"/>
          <w:b/>
          <w:sz w:val="24"/>
          <w:szCs w:val="24"/>
        </w:rPr>
        <w:t>Южный территориальный отдел</w:t>
      </w:r>
    </w:p>
    <w:p w:rsidR="002E38DD" w:rsidRPr="00261111" w:rsidRDefault="00F15C59" w:rsidP="00F15C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111">
        <w:rPr>
          <w:rFonts w:ascii="Times New Roman" w:hAnsi="Times New Roman" w:cs="Times New Roman"/>
          <w:b/>
          <w:sz w:val="24"/>
          <w:szCs w:val="24"/>
        </w:rPr>
        <w:t xml:space="preserve">Управления Федеральной службы </w:t>
      </w:r>
      <w:r w:rsidR="008A2958" w:rsidRPr="00261111">
        <w:rPr>
          <w:rFonts w:ascii="Times New Roman" w:hAnsi="Times New Roman" w:cs="Times New Roman"/>
          <w:b/>
          <w:sz w:val="24"/>
          <w:szCs w:val="24"/>
        </w:rPr>
        <w:t>по надзору в сфере защиты прав потребителей</w:t>
      </w:r>
    </w:p>
    <w:p w:rsidR="00F15C59" w:rsidRPr="00261111" w:rsidRDefault="00F15C59" w:rsidP="00F15C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111">
        <w:rPr>
          <w:rFonts w:ascii="Times New Roman" w:hAnsi="Times New Roman" w:cs="Times New Roman"/>
          <w:b/>
          <w:sz w:val="24"/>
          <w:szCs w:val="24"/>
        </w:rPr>
        <w:t>и</w:t>
      </w:r>
      <w:r w:rsidR="008A2958" w:rsidRPr="00261111">
        <w:rPr>
          <w:rFonts w:ascii="Times New Roman" w:hAnsi="Times New Roman" w:cs="Times New Roman"/>
          <w:b/>
          <w:sz w:val="24"/>
          <w:szCs w:val="24"/>
        </w:rPr>
        <w:t xml:space="preserve"> благополучия  человека по городу Санкт-Петербургу</w:t>
      </w:r>
    </w:p>
    <w:p w:rsidR="00F15C59" w:rsidRPr="00261111" w:rsidRDefault="00F15C59" w:rsidP="00F15C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C59" w:rsidRPr="00261111" w:rsidRDefault="00F15C59" w:rsidP="00F15C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111">
        <w:rPr>
          <w:rFonts w:ascii="Times New Roman" w:hAnsi="Times New Roman" w:cs="Times New Roman"/>
          <w:b/>
          <w:sz w:val="24"/>
          <w:szCs w:val="24"/>
        </w:rPr>
        <w:t>ПРЕДПИСАНИЕ№ Ю 78-03-5/27664-19</w:t>
      </w:r>
    </w:p>
    <w:p w:rsidR="00F15C59" w:rsidRDefault="009D3777" w:rsidP="009D3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15C59">
        <w:rPr>
          <w:rFonts w:ascii="Times New Roman" w:hAnsi="Times New Roman" w:cs="Times New Roman"/>
          <w:sz w:val="24"/>
          <w:szCs w:val="24"/>
        </w:rPr>
        <w:t xml:space="preserve">б устранении выявленных нарушений законодательства и/или </w:t>
      </w:r>
    </w:p>
    <w:p w:rsidR="00F15C59" w:rsidRDefault="009D3777" w:rsidP="009D3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15C59">
        <w:rPr>
          <w:rFonts w:ascii="Times New Roman" w:hAnsi="Times New Roman" w:cs="Times New Roman"/>
          <w:sz w:val="24"/>
          <w:szCs w:val="24"/>
        </w:rPr>
        <w:t xml:space="preserve"> проведении мероприятий по предотвращению причинения вреда жизни, здоровью людей, окружающей среде, имуществу физических </w:t>
      </w:r>
      <w:r>
        <w:rPr>
          <w:rFonts w:ascii="Times New Roman" w:hAnsi="Times New Roman" w:cs="Times New Roman"/>
          <w:sz w:val="24"/>
          <w:szCs w:val="24"/>
        </w:rPr>
        <w:t>и юридических лиц,    государственному или муниципальному имуществу, предупреждению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EA1067" w:rsidRDefault="00EA1067" w:rsidP="009D3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1067" w:rsidRDefault="00EA1067" w:rsidP="009D3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                                                                                       «28» октября 2019 г.</w:t>
      </w:r>
    </w:p>
    <w:p w:rsidR="00EA1067" w:rsidRDefault="00EA1067" w:rsidP="009D3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1067" w:rsidRDefault="00EA1067" w:rsidP="002611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Устранить нарушения санитарного законодательства,</w:t>
      </w:r>
      <w:r w:rsidR="00261111">
        <w:rPr>
          <w:rFonts w:ascii="Times New Roman" w:hAnsi="Times New Roman" w:cs="Times New Roman"/>
          <w:sz w:val="24"/>
          <w:szCs w:val="24"/>
        </w:rPr>
        <w:t xml:space="preserve"> </w:t>
      </w:r>
      <w:r w:rsidR="00C8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 именно:</w:t>
      </w:r>
    </w:p>
    <w:p w:rsidR="00EA1067" w:rsidRDefault="00EA1067" w:rsidP="0026111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 Санитарно-эпидемиологические требования к условиям и организации обучения в общеобразовательных учреждениях» (далее СанПиН 2.4.2.2821.10).</w:t>
      </w:r>
    </w:p>
    <w:p w:rsidR="00EA1067" w:rsidRDefault="00EA1067" w:rsidP="0026111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832C1">
        <w:rPr>
          <w:rFonts w:ascii="Times New Roman" w:hAnsi="Times New Roman" w:cs="Times New Roman"/>
          <w:sz w:val="24"/>
          <w:szCs w:val="24"/>
        </w:rPr>
        <w:t>Провести мероприятия:</w:t>
      </w:r>
    </w:p>
    <w:p w:rsidR="007F270F" w:rsidRDefault="00C832C1" w:rsidP="0026111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2.1.Заменить санитарно-техническое оборудование (унитаз)</w:t>
      </w:r>
      <w:r w:rsidR="007F270F">
        <w:rPr>
          <w:rFonts w:ascii="Times New Roman" w:hAnsi="Times New Roman" w:cs="Times New Roman"/>
          <w:sz w:val="24"/>
          <w:szCs w:val="24"/>
        </w:rPr>
        <w:t xml:space="preserve">, имеющее трещины, в мужском туалете на втором этаже – согласно </w:t>
      </w:r>
      <w:r w:rsidR="003F1565">
        <w:rPr>
          <w:rFonts w:ascii="Times New Roman" w:hAnsi="Times New Roman" w:cs="Times New Roman"/>
          <w:sz w:val="24"/>
          <w:szCs w:val="24"/>
        </w:rPr>
        <w:t>требований</w:t>
      </w:r>
      <w:r w:rsidR="007F270F">
        <w:rPr>
          <w:rFonts w:ascii="Times New Roman" w:hAnsi="Times New Roman" w:cs="Times New Roman"/>
          <w:sz w:val="24"/>
          <w:szCs w:val="24"/>
        </w:rPr>
        <w:t xml:space="preserve"> СанПиН 2.4.2.2821.10</w:t>
      </w:r>
      <w:r w:rsidR="003F1565">
        <w:rPr>
          <w:rFonts w:ascii="Times New Roman" w:hAnsi="Times New Roman" w:cs="Times New Roman"/>
          <w:sz w:val="24"/>
          <w:szCs w:val="24"/>
        </w:rPr>
        <w:t>.</w:t>
      </w:r>
    </w:p>
    <w:p w:rsidR="007F270F" w:rsidRDefault="007F270F" w:rsidP="0026111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до 01.09.2020г.</w:t>
      </w:r>
    </w:p>
    <w:p w:rsidR="007F270F" w:rsidRDefault="007F270F" w:rsidP="0026111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Восстановить целостность покр</w:t>
      </w:r>
      <w:r w:rsidR="00261111">
        <w:rPr>
          <w:rFonts w:ascii="Times New Roman" w:hAnsi="Times New Roman" w:cs="Times New Roman"/>
          <w:sz w:val="24"/>
          <w:szCs w:val="24"/>
        </w:rPr>
        <w:t xml:space="preserve">ытия стен в кабинетах №№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E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24,</w:t>
      </w:r>
      <w:r w:rsidR="00261111">
        <w:rPr>
          <w:rFonts w:ascii="Times New Roman" w:hAnsi="Times New Roman" w:cs="Times New Roman"/>
          <w:sz w:val="24"/>
          <w:szCs w:val="24"/>
        </w:rPr>
        <w:t>208, 210,</w:t>
      </w:r>
      <w:r>
        <w:rPr>
          <w:rFonts w:ascii="Times New Roman" w:hAnsi="Times New Roman" w:cs="Times New Roman"/>
          <w:sz w:val="24"/>
          <w:szCs w:val="24"/>
        </w:rPr>
        <w:t xml:space="preserve"> 212, 214, 312,</w:t>
      </w:r>
      <w:r w:rsidR="00EC3EF5">
        <w:rPr>
          <w:rFonts w:ascii="Times New Roman" w:hAnsi="Times New Roman" w:cs="Times New Roman"/>
          <w:sz w:val="24"/>
          <w:szCs w:val="24"/>
        </w:rPr>
        <w:t xml:space="preserve"> </w:t>
      </w:r>
      <w:r w:rsidR="00261111">
        <w:rPr>
          <w:rFonts w:ascii="Times New Roman" w:hAnsi="Times New Roman" w:cs="Times New Roman"/>
          <w:sz w:val="24"/>
          <w:szCs w:val="24"/>
        </w:rPr>
        <w:t xml:space="preserve">325, </w:t>
      </w:r>
      <w:r w:rsidR="00EC3EF5">
        <w:rPr>
          <w:rFonts w:ascii="Times New Roman" w:hAnsi="Times New Roman" w:cs="Times New Roman"/>
          <w:sz w:val="24"/>
          <w:szCs w:val="24"/>
        </w:rPr>
        <w:t xml:space="preserve">в женском туалете на втором этаже, на лестнице № 3 между вторым и третьим этажами, в моечной пищеблока, сухой кладовой, сыром цехе – </w:t>
      </w:r>
      <w:proofErr w:type="gramStart"/>
      <w:r w:rsidR="00EC3EF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3F1565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="00EC3EF5">
        <w:rPr>
          <w:rFonts w:ascii="Times New Roman" w:hAnsi="Times New Roman" w:cs="Times New Roman"/>
          <w:sz w:val="24"/>
          <w:szCs w:val="24"/>
        </w:rPr>
        <w:t xml:space="preserve"> СанПиН </w:t>
      </w:r>
      <w:r w:rsidR="00EC3EF5" w:rsidRPr="00EC3EF5">
        <w:rPr>
          <w:rFonts w:ascii="Times New Roman" w:hAnsi="Times New Roman" w:cs="Times New Roman"/>
          <w:sz w:val="24"/>
          <w:szCs w:val="24"/>
        </w:rPr>
        <w:t>2.4.2.2821.10</w:t>
      </w:r>
      <w:r w:rsidR="00EC3EF5">
        <w:rPr>
          <w:rFonts w:ascii="Times New Roman" w:hAnsi="Times New Roman" w:cs="Times New Roman"/>
          <w:sz w:val="24"/>
          <w:szCs w:val="24"/>
        </w:rPr>
        <w:t>.</w:t>
      </w:r>
    </w:p>
    <w:p w:rsidR="00EC3EF5" w:rsidRDefault="00EC3EF5" w:rsidP="002611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C3EF5">
        <w:rPr>
          <w:rFonts w:ascii="Times New Roman" w:hAnsi="Times New Roman" w:cs="Times New Roman"/>
          <w:sz w:val="24"/>
          <w:szCs w:val="24"/>
        </w:rPr>
        <w:t>Срок исполнения до 01.09.2020г.</w:t>
      </w:r>
    </w:p>
    <w:p w:rsidR="00927299" w:rsidRDefault="00EC3EF5" w:rsidP="002611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2.3. Восстановить целостность потолочного покрытия (протечки) в спортивном зале, в кабинетах 120, 325, в зоне рекреации 1 этажа, сухой кладовой, </w:t>
      </w:r>
      <w:r w:rsidR="00927299">
        <w:rPr>
          <w:rFonts w:ascii="Times New Roman" w:hAnsi="Times New Roman" w:cs="Times New Roman"/>
          <w:sz w:val="24"/>
          <w:szCs w:val="24"/>
        </w:rPr>
        <w:t>сыром цехе -</w:t>
      </w:r>
      <w:r w:rsidR="00927299" w:rsidRPr="00927299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3F1565">
        <w:rPr>
          <w:rFonts w:ascii="Times New Roman" w:hAnsi="Times New Roman" w:cs="Times New Roman"/>
          <w:sz w:val="24"/>
          <w:szCs w:val="24"/>
        </w:rPr>
        <w:t>требований</w:t>
      </w:r>
      <w:r w:rsidR="00927299" w:rsidRPr="00927299">
        <w:rPr>
          <w:rFonts w:ascii="Times New Roman" w:hAnsi="Times New Roman" w:cs="Times New Roman"/>
          <w:sz w:val="24"/>
          <w:szCs w:val="24"/>
        </w:rPr>
        <w:t xml:space="preserve"> СанПиН 2.4.2.2821.10.</w:t>
      </w:r>
    </w:p>
    <w:p w:rsidR="00927299" w:rsidRDefault="00927299" w:rsidP="002611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27299">
        <w:rPr>
          <w:rFonts w:ascii="Times New Roman" w:hAnsi="Times New Roman" w:cs="Times New Roman"/>
          <w:sz w:val="24"/>
          <w:szCs w:val="24"/>
        </w:rPr>
        <w:t>Срок исполнения до 01.09.2020г.</w:t>
      </w:r>
    </w:p>
    <w:p w:rsidR="00927299" w:rsidRPr="00927299" w:rsidRDefault="00927299" w:rsidP="002611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2.4.</w:t>
      </w:r>
      <w:r w:rsidR="00DA2B27" w:rsidRPr="00DA2B27">
        <w:rPr>
          <w:rFonts w:ascii="Times New Roman" w:hAnsi="Times New Roman" w:cs="Times New Roman"/>
          <w:sz w:val="24"/>
          <w:szCs w:val="24"/>
        </w:rPr>
        <w:t xml:space="preserve"> Восстановить</w:t>
      </w:r>
      <w:r w:rsidR="00DA2B27">
        <w:rPr>
          <w:rFonts w:ascii="Times New Roman" w:hAnsi="Times New Roman" w:cs="Times New Roman"/>
          <w:sz w:val="24"/>
          <w:szCs w:val="24"/>
        </w:rPr>
        <w:t xml:space="preserve"> целостность покрытия пола в кабинетах 120, 209 моечной пищеблока, сухой кладовой</w:t>
      </w:r>
      <w:proofErr w:type="gramStart"/>
      <w:r w:rsidR="00DA2B27">
        <w:rPr>
          <w:rFonts w:ascii="Times New Roman" w:hAnsi="Times New Roman" w:cs="Times New Roman"/>
          <w:sz w:val="24"/>
          <w:szCs w:val="24"/>
        </w:rPr>
        <w:t xml:space="preserve"> </w:t>
      </w:r>
      <w:r w:rsidR="00DA2B27" w:rsidRPr="00DA2B2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A2B27" w:rsidRPr="00DA2B27">
        <w:rPr>
          <w:rFonts w:ascii="Times New Roman" w:hAnsi="Times New Roman" w:cs="Times New Roman"/>
          <w:sz w:val="24"/>
          <w:szCs w:val="24"/>
        </w:rPr>
        <w:t xml:space="preserve"> сыром цехе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729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3F1565">
        <w:rPr>
          <w:rFonts w:ascii="Times New Roman" w:hAnsi="Times New Roman" w:cs="Times New Roman"/>
          <w:sz w:val="24"/>
          <w:szCs w:val="24"/>
        </w:rPr>
        <w:t>требований</w:t>
      </w:r>
      <w:r w:rsidRPr="00927299">
        <w:rPr>
          <w:rFonts w:ascii="Times New Roman" w:hAnsi="Times New Roman" w:cs="Times New Roman"/>
          <w:sz w:val="24"/>
          <w:szCs w:val="24"/>
        </w:rPr>
        <w:t xml:space="preserve"> СанПиН 2.4.2.2821.10.</w:t>
      </w:r>
    </w:p>
    <w:p w:rsidR="00EC3EF5" w:rsidRDefault="00927299" w:rsidP="002611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27299">
        <w:rPr>
          <w:rFonts w:ascii="Times New Roman" w:hAnsi="Times New Roman" w:cs="Times New Roman"/>
          <w:sz w:val="24"/>
          <w:szCs w:val="24"/>
        </w:rPr>
        <w:t>Срок исполнения до 01.09.2020г.</w:t>
      </w:r>
    </w:p>
    <w:p w:rsidR="00927299" w:rsidRPr="00927299" w:rsidRDefault="00261111" w:rsidP="002611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2.5. Заменить окна </w:t>
      </w:r>
      <w:r w:rsidR="00927299">
        <w:rPr>
          <w:rFonts w:ascii="Times New Roman" w:hAnsi="Times New Roman" w:cs="Times New Roman"/>
          <w:sz w:val="24"/>
          <w:szCs w:val="24"/>
        </w:rPr>
        <w:t>в кабинетах №№ 224,</w:t>
      </w:r>
      <w:r w:rsidR="00EA0CF3">
        <w:rPr>
          <w:rFonts w:ascii="Times New Roman" w:hAnsi="Times New Roman" w:cs="Times New Roman"/>
          <w:sz w:val="24"/>
          <w:szCs w:val="24"/>
        </w:rPr>
        <w:t xml:space="preserve"> </w:t>
      </w:r>
      <w:r w:rsidR="00927299">
        <w:rPr>
          <w:rFonts w:ascii="Times New Roman" w:hAnsi="Times New Roman" w:cs="Times New Roman"/>
          <w:sz w:val="24"/>
          <w:szCs w:val="24"/>
        </w:rPr>
        <w:t>225,</w:t>
      </w:r>
      <w:r w:rsidR="00EA0CF3">
        <w:rPr>
          <w:rFonts w:ascii="Times New Roman" w:hAnsi="Times New Roman" w:cs="Times New Roman"/>
          <w:sz w:val="24"/>
          <w:szCs w:val="24"/>
        </w:rPr>
        <w:t xml:space="preserve"> </w:t>
      </w:r>
      <w:r w:rsidR="00927299">
        <w:rPr>
          <w:rFonts w:ascii="Times New Roman" w:hAnsi="Times New Roman" w:cs="Times New Roman"/>
          <w:sz w:val="24"/>
          <w:szCs w:val="24"/>
        </w:rPr>
        <w:t xml:space="preserve">209, 212,214 для обеспечения ежедневного проветривания - </w:t>
      </w:r>
      <w:r w:rsidR="00927299" w:rsidRPr="0092729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3F1565">
        <w:rPr>
          <w:rFonts w:ascii="Times New Roman" w:hAnsi="Times New Roman" w:cs="Times New Roman"/>
          <w:sz w:val="24"/>
          <w:szCs w:val="24"/>
        </w:rPr>
        <w:t>требований</w:t>
      </w:r>
      <w:r w:rsidR="00927299" w:rsidRPr="00927299">
        <w:rPr>
          <w:rFonts w:ascii="Times New Roman" w:hAnsi="Times New Roman" w:cs="Times New Roman"/>
          <w:sz w:val="24"/>
          <w:szCs w:val="24"/>
        </w:rPr>
        <w:t xml:space="preserve"> СанПиН 2.4.2.2821.10.</w:t>
      </w:r>
    </w:p>
    <w:p w:rsidR="00927299" w:rsidRDefault="003F1565" w:rsidP="002611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F1565">
        <w:rPr>
          <w:rFonts w:ascii="Times New Roman" w:hAnsi="Times New Roman" w:cs="Times New Roman"/>
          <w:sz w:val="24"/>
          <w:szCs w:val="24"/>
        </w:rPr>
        <w:t>Срок исполнения до 01.09.2020г.</w:t>
      </w:r>
    </w:p>
    <w:p w:rsidR="003F1565" w:rsidRPr="00EC3EF5" w:rsidRDefault="003F1565" w:rsidP="002611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2.6. </w:t>
      </w:r>
      <w:r w:rsidR="00066FF3" w:rsidRPr="00066FF3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="00574E1A">
        <w:rPr>
          <w:rFonts w:ascii="Times New Roman" w:hAnsi="Times New Roman" w:cs="Times New Roman"/>
          <w:sz w:val="24"/>
          <w:szCs w:val="24"/>
        </w:rPr>
        <w:t xml:space="preserve"> остекление в кабинете 214</w:t>
      </w:r>
      <w:r w:rsidR="00066FF3" w:rsidRPr="00066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F15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1565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СанПиН </w:t>
      </w:r>
      <w:r w:rsidRPr="003F1565">
        <w:rPr>
          <w:rFonts w:ascii="Times New Roman" w:hAnsi="Times New Roman" w:cs="Times New Roman"/>
          <w:sz w:val="24"/>
          <w:szCs w:val="24"/>
        </w:rPr>
        <w:t>2.4.2.2821.10.</w:t>
      </w:r>
    </w:p>
    <w:p w:rsidR="00EC3EF5" w:rsidRDefault="003F1565" w:rsidP="0026111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1565">
        <w:rPr>
          <w:rFonts w:ascii="Times New Roman" w:hAnsi="Times New Roman" w:cs="Times New Roman"/>
          <w:sz w:val="24"/>
          <w:szCs w:val="24"/>
        </w:rPr>
        <w:t>Срок исполнения до 01.09.2020г.</w:t>
      </w:r>
    </w:p>
    <w:p w:rsidR="00C832C1" w:rsidRDefault="003F1565" w:rsidP="0026111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Провести вакцинацию согласно национального календаря профилактических прививок дифтерии у 5 работников школы; против гепатита – у 2 работников - </w:t>
      </w:r>
      <w:r w:rsidRPr="003F1565">
        <w:rPr>
          <w:rFonts w:ascii="Times New Roman" w:hAnsi="Times New Roman" w:cs="Times New Roman"/>
          <w:sz w:val="24"/>
          <w:szCs w:val="24"/>
        </w:rPr>
        <w:t>согласно требованиям СанПиН 2.4.2.2821.10.</w:t>
      </w:r>
    </w:p>
    <w:p w:rsidR="003F1565" w:rsidRPr="003F1565" w:rsidRDefault="003F1565" w:rsidP="003F15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F1565">
        <w:rPr>
          <w:rFonts w:ascii="Times New Roman" w:hAnsi="Times New Roman" w:cs="Times New Roman"/>
          <w:sz w:val="24"/>
          <w:szCs w:val="24"/>
        </w:rPr>
        <w:t>Срок исполнения до 01.09.2020г.</w:t>
      </w:r>
    </w:p>
    <w:p w:rsidR="009D3777" w:rsidRDefault="00261111" w:rsidP="009D37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61111" w:rsidRDefault="00261111" w:rsidP="00CE0E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0E32">
        <w:rPr>
          <w:rFonts w:ascii="Times New Roman" w:hAnsi="Times New Roman" w:cs="Times New Roman"/>
          <w:b/>
          <w:sz w:val="24"/>
          <w:szCs w:val="24"/>
        </w:rPr>
        <w:t>Ответственность за выполнение мероприятий возлагается</w:t>
      </w:r>
      <w:r>
        <w:rPr>
          <w:rFonts w:ascii="Times New Roman" w:hAnsi="Times New Roman" w:cs="Times New Roman"/>
          <w:sz w:val="24"/>
          <w:szCs w:val="24"/>
        </w:rPr>
        <w:t xml:space="preserve"> на представителя юридического лица (ГБОУ школа № 454 Санкт-Петербурга) Ларионову Татьяну Викторовну</w:t>
      </w:r>
      <w:r w:rsidR="00CE0E32">
        <w:rPr>
          <w:rFonts w:ascii="Times New Roman" w:hAnsi="Times New Roman" w:cs="Times New Roman"/>
          <w:sz w:val="24"/>
          <w:szCs w:val="24"/>
        </w:rPr>
        <w:t xml:space="preserve"> (приказ о назначении № 49-к п.25 от 15.07.1985г.)</w:t>
      </w:r>
    </w:p>
    <w:p w:rsidR="00DA7E2A" w:rsidRDefault="00DA7E2A" w:rsidP="00CE0E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515D" w:rsidRDefault="00C3515D" w:rsidP="003768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E2A" w:rsidRPr="00376804" w:rsidRDefault="00DA7E2A" w:rsidP="003768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804">
        <w:rPr>
          <w:rFonts w:ascii="Times New Roman" w:hAnsi="Times New Roman" w:cs="Times New Roman"/>
          <w:b/>
          <w:sz w:val="24"/>
          <w:szCs w:val="24"/>
        </w:rPr>
        <w:t>Отчёт о выполнении данного предписания.</w:t>
      </w:r>
    </w:p>
    <w:p w:rsidR="00376804" w:rsidRDefault="00376804" w:rsidP="00CE0E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7E2A" w:rsidRDefault="00DA7E2A" w:rsidP="00CE0E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2.1. выполнен.</w:t>
      </w:r>
      <w:r w:rsidRPr="00DA7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DA7E2A">
        <w:rPr>
          <w:rFonts w:ascii="Times New Roman" w:hAnsi="Times New Roman" w:cs="Times New Roman"/>
          <w:sz w:val="24"/>
          <w:szCs w:val="24"/>
        </w:rPr>
        <w:t>анитарно-техническое оборудование (унитаз), имеющее трещины, в мужском туалете на втором этаже</w:t>
      </w:r>
      <w:r>
        <w:rPr>
          <w:rFonts w:ascii="Times New Roman" w:hAnsi="Times New Roman" w:cs="Times New Roman"/>
          <w:sz w:val="24"/>
          <w:szCs w:val="24"/>
        </w:rPr>
        <w:t>, заменено.</w:t>
      </w:r>
    </w:p>
    <w:p w:rsidR="00DA7E2A" w:rsidRDefault="00DA7E2A" w:rsidP="00CE0E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2.2. выполнен.</w:t>
      </w:r>
      <w:r w:rsidRPr="00DA7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Ц</w:t>
      </w:r>
      <w:r w:rsidRPr="00DA7E2A">
        <w:rPr>
          <w:rFonts w:ascii="Times New Roman" w:hAnsi="Times New Roman" w:cs="Times New Roman"/>
          <w:sz w:val="24"/>
          <w:szCs w:val="24"/>
        </w:rPr>
        <w:t>елостность покрытия стен в кабинетах №№  224,208, 210, 212, 214, 312, 325, в женском туалете на втором этаже, на лестнице № 3 между вторым и третьим этажами, в моечной пищеблока, сухой кладовой, сыром цехе</w:t>
      </w:r>
      <w:r w:rsidR="00297F60">
        <w:rPr>
          <w:rFonts w:ascii="Times New Roman" w:hAnsi="Times New Roman" w:cs="Times New Roman"/>
          <w:sz w:val="24"/>
          <w:szCs w:val="24"/>
        </w:rPr>
        <w:t xml:space="preserve"> восстановлена.</w:t>
      </w:r>
    </w:p>
    <w:p w:rsidR="00297F60" w:rsidRDefault="00297F60" w:rsidP="00CE0E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2.3. выполнен.</w:t>
      </w:r>
      <w:r w:rsidRPr="00297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Ц</w:t>
      </w:r>
      <w:r w:rsidRPr="00297F60">
        <w:rPr>
          <w:rFonts w:ascii="Times New Roman" w:hAnsi="Times New Roman" w:cs="Times New Roman"/>
          <w:sz w:val="24"/>
          <w:szCs w:val="24"/>
        </w:rPr>
        <w:t>елостность потолочного покрытия (протечки) в спортивном зале, в кабинетах 120, 325, в зоне рекреации 1 этажа, сухой кладовой, сыром цехе</w:t>
      </w:r>
      <w:r>
        <w:rPr>
          <w:rFonts w:ascii="Times New Roman" w:hAnsi="Times New Roman" w:cs="Times New Roman"/>
          <w:sz w:val="24"/>
          <w:szCs w:val="24"/>
        </w:rPr>
        <w:t xml:space="preserve"> восстановлена.</w:t>
      </w:r>
    </w:p>
    <w:p w:rsidR="00297F60" w:rsidRDefault="00297F60" w:rsidP="00CE0E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DA2B27">
        <w:rPr>
          <w:rFonts w:ascii="Times New Roman" w:hAnsi="Times New Roman" w:cs="Times New Roman"/>
          <w:sz w:val="24"/>
          <w:szCs w:val="24"/>
        </w:rPr>
        <w:t>2.4. выполнен. Ц</w:t>
      </w:r>
      <w:r w:rsidR="00DA2B27" w:rsidRPr="00DA2B27">
        <w:rPr>
          <w:rFonts w:ascii="Times New Roman" w:hAnsi="Times New Roman" w:cs="Times New Roman"/>
          <w:sz w:val="24"/>
          <w:szCs w:val="24"/>
        </w:rPr>
        <w:t>елостность покрытия пола в кабинетах 120, 209 моечной пищеблока, сухой кладовой</w:t>
      </w:r>
      <w:proofErr w:type="gramStart"/>
      <w:r w:rsidR="00DA2B27" w:rsidRPr="00DA2B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A2B27" w:rsidRPr="00DA2B27">
        <w:rPr>
          <w:rFonts w:ascii="Times New Roman" w:hAnsi="Times New Roman" w:cs="Times New Roman"/>
          <w:sz w:val="24"/>
          <w:szCs w:val="24"/>
        </w:rPr>
        <w:t xml:space="preserve"> сыром цехе</w:t>
      </w:r>
      <w:r w:rsidR="00EA0CF3">
        <w:rPr>
          <w:rFonts w:ascii="Times New Roman" w:hAnsi="Times New Roman" w:cs="Times New Roman"/>
          <w:sz w:val="24"/>
          <w:szCs w:val="24"/>
        </w:rPr>
        <w:t xml:space="preserve"> восстановлена.</w:t>
      </w:r>
    </w:p>
    <w:p w:rsidR="00EA0CF3" w:rsidRDefault="00EA0CF3" w:rsidP="00CE0E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2.5.</w:t>
      </w:r>
      <w:r w:rsidRPr="00EA0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 выполнен из-за отсутствия финансирования. Окна в кабинетах  </w:t>
      </w:r>
      <w:r w:rsidRPr="00EA0CF3">
        <w:rPr>
          <w:rFonts w:ascii="Times New Roman" w:hAnsi="Times New Roman" w:cs="Times New Roman"/>
          <w:sz w:val="24"/>
          <w:szCs w:val="24"/>
        </w:rPr>
        <w:t xml:space="preserve">№№ 224, 225, 209, 212,214 </w:t>
      </w:r>
      <w:r>
        <w:rPr>
          <w:rFonts w:ascii="Times New Roman" w:hAnsi="Times New Roman" w:cs="Times New Roman"/>
          <w:sz w:val="24"/>
          <w:szCs w:val="24"/>
        </w:rPr>
        <w:t xml:space="preserve"> заменить пока не смогли,</w:t>
      </w:r>
      <w:r w:rsidR="00C3515D">
        <w:rPr>
          <w:rFonts w:ascii="Times New Roman" w:hAnsi="Times New Roman" w:cs="Times New Roman"/>
          <w:sz w:val="24"/>
          <w:szCs w:val="24"/>
        </w:rPr>
        <w:t xml:space="preserve"> замена окон во всех помещениях школы запланирована по плану района на 2021 год.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15D">
        <w:rPr>
          <w:rFonts w:ascii="Times New Roman" w:hAnsi="Times New Roman" w:cs="Times New Roman"/>
          <w:sz w:val="24"/>
          <w:szCs w:val="24"/>
        </w:rPr>
        <w:t>Д</w:t>
      </w:r>
      <w:r w:rsidRPr="00EA0CF3">
        <w:rPr>
          <w:rFonts w:ascii="Times New Roman" w:hAnsi="Times New Roman" w:cs="Times New Roman"/>
          <w:sz w:val="24"/>
          <w:szCs w:val="24"/>
        </w:rPr>
        <w:t>ля обеспечения ежедневного проветривания</w:t>
      </w:r>
      <w:r>
        <w:rPr>
          <w:rFonts w:ascii="Times New Roman" w:hAnsi="Times New Roman" w:cs="Times New Roman"/>
          <w:sz w:val="24"/>
          <w:szCs w:val="24"/>
        </w:rPr>
        <w:t xml:space="preserve"> используем имеющиеся окна и форточки.</w:t>
      </w:r>
    </w:p>
    <w:p w:rsidR="00C3515D" w:rsidRDefault="00574E1A" w:rsidP="00CE0E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2.6.  - з</w:t>
      </w:r>
      <w:r w:rsidRPr="00574E1A">
        <w:rPr>
          <w:rFonts w:ascii="Times New Roman" w:hAnsi="Times New Roman" w:cs="Times New Roman"/>
          <w:sz w:val="24"/>
          <w:szCs w:val="24"/>
        </w:rPr>
        <w:t>аменить  остекление в кабинете 214</w:t>
      </w:r>
      <w:r w:rsidR="00C3515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выполнен</w:t>
      </w:r>
      <w:r w:rsidR="00C3515D">
        <w:rPr>
          <w:rFonts w:ascii="Times New Roman" w:hAnsi="Times New Roman" w:cs="Times New Roman"/>
          <w:sz w:val="24"/>
          <w:szCs w:val="24"/>
        </w:rPr>
        <w:t>.</w:t>
      </w:r>
    </w:p>
    <w:p w:rsidR="00574E1A" w:rsidRPr="002E38DD" w:rsidRDefault="00C3515D" w:rsidP="00CE0E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FF3">
        <w:rPr>
          <w:rFonts w:ascii="Times New Roman" w:hAnsi="Times New Roman" w:cs="Times New Roman"/>
          <w:sz w:val="24"/>
          <w:szCs w:val="24"/>
        </w:rPr>
        <w:t xml:space="preserve"> </w:t>
      </w:r>
      <w:r w:rsidR="00574E1A">
        <w:rPr>
          <w:rFonts w:ascii="Times New Roman" w:hAnsi="Times New Roman" w:cs="Times New Roman"/>
          <w:sz w:val="24"/>
          <w:szCs w:val="24"/>
        </w:rPr>
        <w:t xml:space="preserve">Пункт 2.7. - </w:t>
      </w:r>
      <w:r w:rsidR="00574E1A" w:rsidRPr="00574E1A">
        <w:rPr>
          <w:rFonts w:ascii="Times New Roman" w:hAnsi="Times New Roman" w:cs="Times New Roman"/>
          <w:sz w:val="24"/>
          <w:szCs w:val="24"/>
        </w:rPr>
        <w:t>Провести вакцинацию согласно национального календаря профилактических прививок дифтерии у 5 работников школы; против гепатита – у 2 работников</w:t>
      </w:r>
      <w:r w:rsidR="00A10BC6">
        <w:rPr>
          <w:rFonts w:ascii="Times New Roman" w:hAnsi="Times New Roman" w:cs="Times New Roman"/>
          <w:sz w:val="24"/>
          <w:szCs w:val="24"/>
        </w:rPr>
        <w:t xml:space="preserve"> – выполнен.</w:t>
      </w:r>
    </w:p>
    <w:sectPr w:rsidR="00574E1A" w:rsidRPr="002E38DD" w:rsidSect="0035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5433"/>
    <w:multiLevelType w:val="hybridMultilevel"/>
    <w:tmpl w:val="C916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oNotDisplayPageBoundaries/>
  <w:proofState w:spelling="clean" w:grammar="clean"/>
  <w:defaultTabStop w:val="708"/>
  <w:characterSpacingControl w:val="doNotCompress"/>
  <w:compat/>
  <w:rsids>
    <w:rsidRoot w:val="002E38DD"/>
    <w:rsid w:val="00066FF3"/>
    <w:rsid w:val="00261111"/>
    <w:rsid w:val="00297F60"/>
    <w:rsid w:val="002E38DD"/>
    <w:rsid w:val="00352E79"/>
    <w:rsid w:val="00376804"/>
    <w:rsid w:val="003F1565"/>
    <w:rsid w:val="00574E1A"/>
    <w:rsid w:val="006C765F"/>
    <w:rsid w:val="007F270F"/>
    <w:rsid w:val="0087656F"/>
    <w:rsid w:val="008A2958"/>
    <w:rsid w:val="00927299"/>
    <w:rsid w:val="009D3777"/>
    <w:rsid w:val="00A10BC6"/>
    <w:rsid w:val="00C3515D"/>
    <w:rsid w:val="00C832C1"/>
    <w:rsid w:val="00CE0E32"/>
    <w:rsid w:val="00DA2B27"/>
    <w:rsid w:val="00DA7E2A"/>
    <w:rsid w:val="00EA0CF3"/>
    <w:rsid w:val="00EA1067"/>
    <w:rsid w:val="00EC3EF5"/>
    <w:rsid w:val="00F1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C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2020-10-14T18:17:00Z</dcterms:created>
  <dcterms:modified xsi:type="dcterms:W3CDTF">2020-10-15T08:15:00Z</dcterms:modified>
</cp:coreProperties>
</file>