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339" w:rsidRPr="008D777C" w:rsidRDefault="00BF7339" w:rsidP="008D777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bookmarkStart w:id="0" w:name="_GoBack"/>
      <w:bookmarkEnd w:id="0"/>
      <w:r w:rsidRPr="008D777C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САМОАНАЛИЗ УРОКА ПО ФГОС</w:t>
      </w:r>
    </w:p>
    <w:p w:rsidR="00BF7339" w:rsidRDefault="00BF7339" w:rsidP="00BF7339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BF7339" w:rsidRDefault="00BF7339" w:rsidP="00BF7339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BF733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Совершенствование мастерства педагогического работника во многом зависит от организации отдельных этапов образовательного процесса: подготовки учебных планов, планов уроков, рабочих программ предметов и курсов. В условиях введения Федерального государственного образовательного стандарта многие учителя испытывают трудности с составлением планов занятий и проведением анализа собственной деятельности. А ведь именно самоанализ урока по ФГОС в средней школе позволяет выявить недостаточно эффективные педагогические методы и приемы, не позволяющие добиться поставленных учебных задач в отведенные временные сроки, исключить их из образовательного процесса в будущем, эффективно внедрять </w:t>
      </w:r>
      <w:proofErr w:type="spellStart"/>
      <w:r w:rsidRPr="00BF733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профстандарты</w:t>
      </w:r>
      <w:proofErr w:type="spellEnd"/>
      <w:r w:rsidRPr="00BF733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. Педагогам важно осознать, что рефлексия, умение анализировать педагогическую деятельность становятся все более значимыми, поскольку без конструктивной оценки педагогической деятельности невозможно оптимизировать учебный процесс и добиться высоких показателей успеваемости учащихся. </w:t>
      </w:r>
    </w:p>
    <w:p w:rsidR="00BF7339" w:rsidRDefault="00BF7339" w:rsidP="00BF7339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BF7339" w:rsidRDefault="00BF7339" w:rsidP="00BF7339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BF733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Самоанализ урока по ФГОС в классе позволяет: </w:t>
      </w:r>
    </w:p>
    <w:p w:rsidR="00BF7339" w:rsidRPr="00BF7339" w:rsidRDefault="00BF7339" w:rsidP="00BF7339">
      <w:pPr>
        <w:pStyle w:val="a5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BF733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формулировать реальные учебные цели и определять, насколько быстро они были достигнуты; </w:t>
      </w:r>
    </w:p>
    <w:p w:rsidR="00BF7339" w:rsidRPr="00BF7339" w:rsidRDefault="00BF7339" w:rsidP="00BF7339">
      <w:pPr>
        <w:pStyle w:val="a5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BF733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осознавать эффективность отдельных педагогических методов и приемов; </w:t>
      </w:r>
    </w:p>
    <w:p w:rsidR="00BF7339" w:rsidRPr="00BF7339" w:rsidRDefault="00BF7339" w:rsidP="00BF7339">
      <w:pPr>
        <w:pStyle w:val="a5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BF733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определить, несколько сильно условия педагогической деятельности сказываются на достижении поставленных задач; </w:t>
      </w:r>
    </w:p>
    <w:p w:rsidR="00BF7339" w:rsidRPr="00BF7339" w:rsidRDefault="00BF7339" w:rsidP="00BF7339">
      <w:pPr>
        <w:pStyle w:val="a5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BF733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формировать умение планировать этапы урока и предвидеть результаты образовательной деятельности; </w:t>
      </w:r>
    </w:p>
    <w:p w:rsidR="00BF7339" w:rsidRPr="00BF7339" w:rsidRDefault="00BF7339" w:rsidP="00BF7339">
      <w:pPr>
        <w:pStyle w:val="a5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BF733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выработать стратегию ведения педагогического труда, стимулировать развитие профессионального мастерства и талантов учителей. </w:t>
      </w:r>
    </w:p>
    <w:p w:rsidR="00BF7339" w:rsidRDefault="00BF7339" w:rsidP="00BF7339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BF7339" w:rsidRDefault="00BF7339" w:rsidP="00BF7339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BF733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Виды самоанализа урока в школе </w:t>
      </w:r>
    </w:p>
    <w:p w:rsidR="00BF7339" w:rsidRDefault="00BF7339" w:rsidP="00BF7339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BF733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Многие педагоги испытывают сложности с осуществлением рефлексии не столько из-за профессиональной компетентности, сколько из-за отсутствия алгоритмов проведения данного типа работы. Перед тем, как выполнять самоанализ урока по ФГОС, следует определить, какой вид анализа необходим в данном случае. Рефлексия школьного занятия не обязательно подразумевает проработку всех структурных этапов образовательного процесса.</w:t>
      </w:r>
    </w:p>
    <w:p w:rsidR="00BF7339" w:rsidRDefault="00BF7339" w:rsidP="00BF7339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BF7339" w:rsidRDefault="00BF7339" w:rsidP="00BF7339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BF733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Так, в современной педагогической практике принято различать такие виды самоанализа школьных занятий: </w:t>
      </w:r>
    </w:p>
    <w:p w:rsidR="00BF7339" w:rsidRPr="00BF7339" w:rsidRDefault="00BF7339" w:rsidP="00BF7339">
      <w:pPr>
        <w:pStyle w:val="a5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BF733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краткий, в рамках которого дается общая оценка хода урока, озвучиваются учебные цели и задачи занятия, были ли они достигнуты; </w:t>
      </w:r>
    </w:p>
    <w:p w:rsidR="00BF7339" w:rsidRPr="00BF7339" w:rsidRDefault="00BF7339" w:rsidP="00BF7339">
      <w:pPr>
        <w:pStyle w:val="a5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BF733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структурный (поэтапный) — проработка каждого отдельного этапа урока, отслеживание взаимосвязи между ними; </w:t>
      </w:r>
    </w:p>
    <w:p w:rsidR="00BF7339" w:rsidRPr="00BF7339" w:rsidRDefault="00BF7339" w:rsidP="00BF7339">
      <w:pPr>
        <w:pStyle w:val="a5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BF733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структурно-временной — анализ отдельных этапов структуры урока с учетом временных рамок. Такой вид рефлексии позволяет понять, не было ли слишком затянута проверка домашнего задания или объяснение нового материала. </w:t>
      </w:r>
    </w:p>
    <w:p w:rsidR="00BF7339" w:rsidRPr="00BF7339" w:rsidRDefault="00BF7339" w:rsidP="00BF7339">
      <w:pPr>
        <w:pStyle w:val="a5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BF733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Дидактический, предусматривающий детальную проработку используемых педагогических технологий и приемов, которые применялись для достижения образовательных целей, анализ их эффективности в контексте конкретного урока. </w:t>
      </w:r>
    </w:p>
    <w:p w:rsidR="00BF7339" w:rsidRPr="00BF7339" w:rsidRDefault="00BF7339" w:rsidP="00BF7339">
      <w:pPr>
        <w:pStyle w:val="a5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BF733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Комплексный самоанализ урока по ФГОС, который строится на использовании всех вышеперечисленных методов рефлексии. </w:t>
      </w:r>
    </w:p>
    <w:p w:rsidR="00BF7339" w:rsidRDefault="00BF7339" w:rsidP="00BF7339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BF7339" w:rsidRDefault="00BF7339" w:rsidP="00BF7339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BF733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При проведении анализа отдельных занятий такж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е очень важно учитывать их тип:</w:t>
      </w:r>
    </w:p>
    <w:p w:rsidR="00BF7339" w:rsidRPr="00BF7339" w:rsidRDefault="00BF7339" w:rsidP="00BF7339">
      <w:pPr>
        <w:pStyle w:val="a5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BF733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усвоение новых знаний, </w:t>
      </w:r>
    </w:p>
    <w:p w:rsidR="00BF7339" w:rsidRPr="00BF7339" w:rsidRDefault="00BF7339" w:rsidP="00BF7339">
      <w:pPr>
        <w:pStyle w:val="a5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BF733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применение полученных знаний и умений, </w:t>
      </w:r>
    </w:p>
    <w:p w:rsidR="00BF7339" w:rsidRPr="00BF7339" w:rsidRDefault="00BF7339" w:rsidP="00BF7339">
      <w:pPr>
        <w:pStyle w:val="a5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BF733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систематизация и обобщение пройденного материала, </w:t>
      </w:r>
    </w:p>
    <w:p w:rsidR="00BF7339" w:rsidRPr="00BF7339" w:rsidRDefault="00BF7339" w:rsidP="00BF7339">
      <w:pPr>
        <w:pStyle w:val="a5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BF733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контроль навыков и умений, </w:t>
      </w:r>
    </w:p>
    <w:p w:rsidR="00BF7339" w:rsidRPr="00BF7339" w:rsidRDefault="00BF7339" w:rsidP="00BF7339">
      <w:pPr>
        <w:pStyle w:val="a5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BF733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открытые уроки. </w:t>
      </w:r>
    </w:p>
    <w:p w:rsidR="00BF7339" w:rsidRDefault="00BF7339" w:rsidP="00BF7339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BF733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В зависимости от типа самоанализа урока по ФГОС будет отличаться и педагогу нужно помнить об этом. </w:t>
      </w:r>
    </w:p>
    <w:p w:rsidR="00BF7339" w:rsidRDefault="00BF7339" w:rsidP="00BF7339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BF7339" w:rsidRDefault="00BF7339" w:rsidP="00BF7339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BF733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Алгоритм проведения самоанализа урока по ФГОС </w:t>
      </w:r>
    </w:p>
    <w:p w:rsidR="00BF7339" w:rsidRDefault="00BF7339" w:rsidP="00BF7339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BF733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lastRenderedPageBreak/>
        <w:t xml:space="preserve">Выполнение рефлексии в рамках ведения педагогической деятельности не будет вызывать трудностей, если подчинить выполнение анализа алгоритму, представленному ниже. </w:t>
      </w:r>
    </w:p>
    <w:p w:rsidR="00BF7339" w:rsidRDefault="00BF7339" w:rsidP="00BF7339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BF733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В рамках работы по поиску наиболее эффективных педагогических решений учителю следует: </w:t>
      </w:r>
    </w:p>
    <w:p w:rsidR="00BF7339" w:rsidRPr="00BF7339" w:rsidRDefault="00BF7339" w:rsidP="00BF7339">
      <w:pPr>
        <w:pStyle w:val="a5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BF733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Сформулировать тему урока, значение урока в разрезе основной образовательной программы. </w:t>
      </w:r>
    </w:p>
    <w:p w:rsidR="00BF7339" w:rsidRPr="00BF7339" w:rsidRDefault="00BF7339" w:rsidP="00BF7339">
      <w:pPr>
        <w:pStyle w:val="a5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BF733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Сделать краткую характеристику контингента обучающихся (указать количество детей в классе, количество «сильных» и «слабых» учеников, особенности коллектива, которые учитывались при планировании учебного занятия). </w:t>
      </w:r>
    </w:p>
    <w:p w:rsidR="00BF7339" w:rsidRPr="00BF7339" w:rsidRDefault="00BF7339" w:rsidP="00BF7339">
      <w:pPr>
        <w:pStyle w:val="a5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BF733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Указать тип урока согласно классификации, представленной в Федеральном государственном образовательном стандарте, а также то, как конкретное занятие вписывается в план изучения темы. </w:t>
      </w:r>
    </w:p>
    <w:p w:rsidR="00BF7339" w:rsidRPr="00BF7339" w:rsidRDefault="00BF7339" w:rsidP="00BF7339">
      <w:pPr>
        <w:pStyle w:val="a5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BF733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Обозначить цели и задачи урока, оценить, были ли они достигнуты. </w:t>
      </w:r>
    </w:p>
    <w:p w:rsidR="00BF7339" w:rsidRPr="00BF7339" w:rsidRDefault="00BF7339" w:rsidP="00BF7339">
      <w:pPr>
        <w:pStyle w:val="a5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BF733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Перечислить универсальные учебные действия, достижения которых было запланировано, указать методы и приемы педагогической работы, выбранные для формирования УУД. </w:t>
      </w:r>
    </w:p>
    <w:p w:rsidR="00BF7339" w:rsidRPr="00BF7339" w:rsidRDefault="00BF7339" w:rsidP="00BF7339">
      <w:pPr>
        <w:pStyle w:val="a5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BF733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Перечислить методы и приемы педагогической работы, применяемые на каждом отдельном этапе занятия. </w:t>
      </w:r>
    </w:p>
    <w:p w:rsidR="00BF7339" w:rsidRPr="00BF7339" w:rsidRDefault="00BF7339" w:rsidP="00BF7339">
      <w:pPr>
        <w:pStyle w:val="a5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BF733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Дать характеристику этапам урока, сделать упор на основную часть, показав ее связь с другими структурными элементами занятия. </w:t>
      </w:r>
    </w:p>
    <w:p w:rsidR="00BF7339" w:rsidRPr="00BF7339" w:rsidRDefault="00BF7339" w:rsidP="00BF7339">
      <w:pPr>
        <w:pStyle w:val="a5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BF733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Обосновать выбор дидактического и наглядного материала, других вспомогательных средств, используемых для достижения образовательных целей. </w:t>
      </w:r>
    </w:p>
    <w:p w:rsidR="00BF7339" w:rsidRPr="00BF7339" w:rsidRDefault="00BF7339" w:rsidP="00BF7339">
      <w:pPr>
        <w:pStyle w:val="a5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BF733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Проанализировать рациональность распределения времени для выполнения учащимися разных задач (знакомства с новым материалов, практической работы). </w:t>
      </w:r>
    </w:p>
    <w:p w:rsidR="00BF7339" w:rsidRPr="00BF7339" w:rsidRDefault="00BF7339" w:rsidP="00BF7339">
      <w:pPr>
        <w:pStyle w:val="a5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BF733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Объяснить, как проводится контроль знаний, умений и навыков учеников, определить эффективность выбранного метода оценивания. </w:t>
      </w:r>
    </w:p>
    <w:p w:rsidR="00BF7339" w:rsidRPr="00BF7339" w:rsidRDefault="00BF7339" w:rsidP="00BF7339">
      <w:pPr>
        <w:pStyle w:val="a5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BF733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Проанализировать психологическую атмосферу: уровень заинтересованности учащихся, скорость утомляемости, риски перегрузки. </w:t>
      </w:r>
    </w:p>
    <w:p w:rsidR="00BF7339" w:rsidRPr="00BF7339" w:rsidRDefault="00BF7339" w:rsidP="00BF7339">
      <w:pPr>
        <w:pStyle w:val="a5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BF733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Проверить объем и содержание домашнего задания с учетом сложности темы и восприимчивости детей. </w:t>
      </w:r>
    </w:p>
    <w:p w:rsidR="00BF7339" w:rsidRPr="00BF7339" w:rsidRDefault="00BF7339" w:rsidP="00BF7339">
      <w:pPr>
        <w:pStyle w:val="a5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BF733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Сформулировать свое отношение к занятию (педагогу следует объяснить, удовлетворен ли он проведенной работой, какие выводы удалось сделать благодаря рефлексии). </w:t>
      </w:r>
    </w:p>
    <w:p w:rsidR="00BF7339" w:rsidRDefault="00BF7339" w:rsidP="00BF7339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BF7339" w:rsidRDefault="00BF7339" w:rsidP="00BF7339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BF733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Самоанализ урока по ФГОС— возможность учителя посмотреть на проведенный урок глазами стороннего наблюдателя, чтобы выяснить сильные и слабые стороны собственного педагогического таланта. Педагогам не следует воспринимать данную форму работы как бесполезную обязанность: рефлексия позволяет систематически повышать педагогическое мастерство, улучшать уровень профессионализма. </w:t>
      </w:r>
    </w:p>
    <w:p w:rsidR="00C93CA2" w:rsidRPr="00BF7339" w:rsidRDefault="00BF7339" w:rsidP="00BF73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3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Самоанализ урока по ФГОС, образец которого является общедоступным, должен стать привычной практикой для учителей. В связи с этим методическая служба образовательной организации и руководство школы должны вести разъяснительную работу (пропагандировать необходимость осуществления рефлексии) среди педагогического состава, оказывать посильную помощь учителям в вопросе осуществления данного вида деятельности (предоставлять образцы самоанализа урока по ФГОС), включать самоанализ в список процедур, связанных с проведением открытых занятий, поощрять требовательное отношение педагогических работников к результатам профессиональной деятельности.</w:t>
      </w:r>
    </w:p>
    <w:sectPr w:rsidR="00C93CA2" w:rsidRPr="00BF7339" w:rsidSect="004662F9">
      <w:pgSz w:w="11906" w:h="16838" w:code="9"/>
      <w:pgMar w:top="1134" w:right="851" w:bottom="1134" w:left="170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44D87"/>
    <w:multiLevelType w:val="hybridMultilevel"/>
    <w:tmpl w:val="0722DC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C54974"/>
    <w:multiLevelType w:val="hybridMultilevel"/>
    <w:tmpl w:val="4050A6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FBA7136"/>
    <w:multiLevelType w:val="hybridMultilevel"/>
    <w:tmpl w:val="F476DE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7B12E0F"/>
    <w:multiLevelType w:val="hybridMultilevel"/>
    <w:tmpl w:val="4922F7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339"/>
    <w:rsid w:val="000526FD"/>
    <w:rsid w:val="000A1D9A"/>
    <w:rsid w:val="003168F7"/>
    <w:rsid w:val="00422376"/>
    <w:rsid w:val="004535A0"/>
    <w:rsid w:val="004662F9"/>
    <w:rsid w:val="005B3E31"/>
    <w:rsid w:val="00783D23"/>
    <w:rsid w:val="008D777C"/>
    <w:rsid w:val="00BC2906"/>
    <w:rsid w:val="00BF7339"/>
    <w:rsid w:val="00C93CA2"/>
    <w:rsid w:val="00F0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C8749-EADE-40FB-81D8-253B26BB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733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F7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938</Words>
  <Characters>5348</Characters>
  <Application>Microsoft Office Word</Application>
  <DocSecurity>0</DocSecurity>
  <Lines>44</Lines>
  <Paragraphs>12</Paragraphs>
  <ScaleCrop>false</ScaleCrop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Морозов</dc:creator>
  <cp:keywords/>
  <dc:description/>
  <cp:lastModifiedBy>User</cp:lastModifiedBy>
  <cp:revision>2</cp:revision>
  <dcterms:created xsi:type="dcterms:W3CDTF">2017-10-07T09:36:00Z</dcterms:created>
  <dcterms:modified xsi:type="dcterms:W3CDTF">2020-09-11T16:27:00Z</dcterms:modified>
</cp:coreProperties>
</file>